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56B17" w14:textId="01FEC1C5" w:rsidR="00CE47DB" w:rsidRDefault="00BF0F2E" w:rsidP="00AD1D30">
      <w:pPr>
        <w:pStyle w:val="NoSpacing"/>
        <w:spacing w:after="100"/>
        <w:contextualSpacing/>
        <w:rPr>
          <w:rFonts w:cstheme="minorHAnsi"/>
          <w:b/>
          <w:bCs/>
          <w:sz w:val="36"/>
          <w:szCs w:val="36"/>
        </w:rPr>
      </w:pPr>
      <w:r>
        <w:rPr>
          <w:rFonts w:cstheme="minorHAnsi"/>
          <w:b/>
          <w:bCs/>
          <w:noProof/>
          <w:sz w:val="36"/>
          <w:szCs w:val="36"/>
        </w:rPr>
        <w:drawing>
          <wp:anchor distT="0" distB="0" distL="114300" distR="114300" simplePos="0" relativeHeight="251639296" behindDoc="0" locked="0" layoutInCell="1" allowOverlap="1" wp14:anchorId="13A60CBD" wp14:editId="1F45211A">
            <wp:simplePos x="0" y="0"/>
            <wp:positionH relativeFrom="margin">
              <wp:posOffset>5048250</wp:posOffset>
            </wp:positionH>
            <wp:positionV relativeFrom="paragraph">
              <wp:posOffset>-476250</wp:posOffset>
            </wp:positionV>
            <wp:extent cx="1403512" cy="609600"/>
            <wp:effectExtent l="0" t="0" r="6350" b="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6501" cy="610898"/>
                    </a:xfrm>
                    <a:prstGeom prst="rect">
                      <a:avLst/>
                    </a:prstGeom>
                  </pic:spPr>
                </pic:pic>
              </a:graphicData>
            </a:graphic>
            <wp14:sizeRelH relativeFrom="margin">
              <wp14:pctWidth>0</wp14:pctWidth>
            </wp14:sizeRelH>
            <wp14:sizeRelV relativeFrom="margin">
              <wp14:pctHeight>0</wp14:pctHeight>
            </wp14:sizeRelV>
          </wp:anchor>
        </w:drawing>
      </w:r>
      <w:r w:rsidR="00307917">
        <w:rPr>
          <w:rFonts w:cstheme="minorHAnsi"/>
          <w:b/>
          <w:bCs/>
          <w:noProof/>
          <w:sz w:val="36"/>
          <w:szCs w:val="36"/>
        </w:rPr>
        <mc:AlternateContent>
          <mc:Choice Requires="wps">
            <w:drawing>
              <wp:anchor distT="0" distB="0" distL="114300" distR="114300" simplePos="0" relativeHeight="251646464" behindDoc="0" locked="0" layoutInCell="1" allowOverlap="1" wp14:anchorId="2301F8C7" wp14:editId="3A13B325">
                <wp:simplePos x="0" y="0"/>
                <wp:positionH relativeFrom="column">
                  <wp:posOffset>-171451</wp:posOffset>
                </wp:positionH>
                <wp:positionV relativeFrom="paragraph">
                  <wp:posOffset>0</wp:posOffset>
                </wp:positionV>
                <wp:extent cx="521017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210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55B869" id="Straight Connector 9" o:spid="_x0000_s1026" style="position:absolute;z-index:251646464;visibility:visible;mso-wrap-style:square;mso-wrap-distance-left:9pt;mso-wrap-distance-top:0;mso-wrap-distance-right:9pt;mso-wrap-distance-bottom:0;mso-position-horizontal:absolute;mso-position-horizontal-relative:text;mso-position-vertical:absolute;mso-position-vertical-relative:text" from="-13.5pt,0" to="39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" strokecolor="black [3213]" strokeweight=".5pt">
                <v:stroke joinstyle="miter"/>
              </v:line>
            </w:pict>
          </mc:Fallback>
        </mc:AlternateContent>
      </w:r>
      <w:r w:rsidR="00CE47DB">
        <w:rPr>
          <w:noProof/>
        </w:rPr>
        <mc:AlternateContent>
          <mc:Choice Requires="wps">
            <w:drawing>
              <wp:anchor distT="0" distB="0" distL="114300" distR="114300" simplePos="0" relativeHeight="251638272" behindDoc="0" locked="0" layoutInCell="1" allowOverlap="1" wp14:anchorId="1CEA5BB6" wp14:editId="20CC5DF9">
                <wp:simplePos x="0" y="0"/>
                <wp:positionH relativeFrom="column">
                  <wp:posOffset>-152400</wp:posOffset>
                </wp:positionH>
                <wp:positionV relativeFrom="paragraph">
                  <wp:posOffset>-361950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EA5BB6" id="_x0000_t202" coordsize="21600,21600" o:spt="202" path="m,l,21600r21600,l21600,xe">
                <v:stroke joinstyle="miter"/>
                <v:path gradientshapeok="t" o:connecttype="rect"/>
              </v:shapetype>
              <v:shape id="Text Box 7" o:spid="_x0000_s1026" type="#_x0000_t202" style="position:absolute;margin-left:-12pt;margin-top:-28.5pt;width:2in;height:2in;z-index:251638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" filled="f" stroked="f">
                <v:textbox style="mso-fit-shape-to-text:t">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v:textbox>
              </v:shape>
            </w:pict>
          </mc:Fallback>
        </mc:AlternateContent>
      </w:r>
    </w:p>
    <w:p w14:paraId="09AE5B35" w14:textId="504171E5" w:rsidR="00AD1D30" w:rsidRPr="00AD1D30" w:rsidRDefault="00AD1D30" w:rsidP="00AD1D30">
      <w:pPr>
        <w:pStyle w:val="NoSpacing"/>
        <w:spacing w:after="100"/>
        <w:contextualSpacing/>
        <w:rPr>
          <w:rFonts w:cstheme="minorHAnsi"/>
          <w:b/>
          <w:bCs/>
          <w:sz w:val="36"/>
          <w:szCs w:val="36"/>
        </w:rPr>
      </w:pPr>
      <w:r w:rsidRPr="00AD1D30">
        <w:rPr>
          <w:rFonts w:cstheme="minorHAnsi"/>
          <w:b/>
          <w:bCs/>
          <w:sz w:val="36"/>
          <w:szCs w:val="36"/>
        </w:rPr>
        <w:t>INSTALLING THIS PRODUCT IS ACCEPTANCE OF QUALITY</w:t>
      </w:r>
    </w:p>
    <w:p w14:paraId="3A988EE3" w14:textId="4655BDFB" w:rsidR="00AD1D30" w:rsidRDefault="00AD1D30" w:rsidP="00AD1D30">
      <w:pPr>
        <w:pStyle w:val="NoSpacing"/>
        <w:spacing w:after="100"/>
        <w:contextualSpacing/>
        <w:rPr>
          <w:rFonts w:cstheme="minorHAnsi"/>
          <w:b/>
          <w:sz w:val="24"/>
          <w:szCs w:val="24"/>
        </w:rPr>
      </w:pPr>
    </w:p>
    <w:p w14:paraId="64325754" w14:textId="39EEF956"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Delivered Goods</w:t>
      </w:r>
    </w:p>
    <w:p w14:paraId="7A4D2B7F" w14:textId="119874B9"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All products must be checked upon receipt.  In the unlikely event of products reaching you in an unsatisfactory condition, please contact your retailer immediately, allowing time for the rejected product to be inspected and or replaced.  Minor scuffs or bruises may occur during delivery, movement onsite and installation are generally unavoidable, in our experience these will weather in over time.</w:t>
      </w:r>
    </w:p>
    <w:p w14:paraId="7D8A9C3F" w14:textId="6E650FA4" w:rsidR="00AD1D30" w:rsidRDefault="00AD1D30" w:rsidP="00AD1D30">
      <w:pPr>
        <w:pStyle w:val="NoSpacing"/>
        <w:spacing w:after="100"/>
        <w:contextualSpacing/>
        <w:rPr>
          <w:rFonts w:cstheme="minorHAnsi"/>
          <w:sz w:val="21"/>
          <w:szCs w:val="21"/>
        </w:rPr>
      </w:pPr>
      <w:r w:rsidRPr="00A16FFA">
        <w:rPr>
          <w:rFonts w:cstheme="minorHAnsi"/>
          <w:sz w:val="21"/>
          <w:szCs w:val="21"/>
        </w:rPr>
        <w:t>Bowland Stone cannot accept any responsibility for uplifting and relaying costs of defective products if upon inspection, it is deemed that the defect would have been apparent prior to laying.</w:t>
      </w:r>
    </w:p>
    <w:p w14:paraId="361600C9" w14:textId="77777777" w:rsidR="00450155" w:rsidRPr="005B2AB7" w:rsidRDefault="00450155" w:rsidP="00AD1D30">
      <w:pPr>
        <w:pStyle w:val="NoSpacing"/>
        <w:spacing w:after="100"/>
        <w:contextualSpacing/>
        <w:rPr>
          <w:rFonts w:cstheme="minorHAnsi"/>
          <w:sz w:val="10"/>
          <w:szCs w:val="10"/>
        </w:rPr>
      </w:pPr>
    </w:p>
    <w:p w14:paraId="1173D350"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Storage</w:t>
      </w:r>
    </w:p>
    <w:p w14:paraId="237E640E" w14:textId="772CF72C" w:rsidR="00AD1D30" w:rsidRDefault="00AD1D30" w:rsidP="00AD1D30">
      <w:pPr>
        <w:pStyle w:val="NoSpacing"/>
        <w:spacing w:after="100"/>
        <w:contextualSpacing/>
        <w:rPr>
          <w:rFonts w:cstheme="minorHAnsi"/>
          <w:sz w:val="21"/>
          <w:szCs w:val="21"/>
        </w:rPr>
      </w:pPr>
      <w:r w:rsidRPr="00A16FFA">
        <w:rPr>
          <w:rFonts w:cstheme="minorHAnsi"/>
          <w:sz w:val="21"/>
          <w:szCs w:val="21"/>
        </w:rPr>
        <w:t>Prior to laying, it is imperative that paving is stored in a vertical position, ideally with original spacers in between paving (not stored face to face touching) and it is adequately covered.  Rain/moisture can become trapped and settle between paving if left open to the elements, causing a drizzle like stain on the surface of the paving (particularly apparent in light coloured products). Bowland Stone will not take responsibility for any paving that has developed water marks/stains due to inadequate storage.</w:t>
      </w:r>
    </w:p>
    <w:p w14:paraId="131352AA" w14:textId="77777777" w:rsidR="00450155" w:rsidRPr="005B2AB7" w:rsidRDefault="00450155" w:rsidP="00AD1D30">
      <w:pPr>
        <w:pStyle w:val="NoSpacing"/>
        <w:spacing w:after="100"/>
        <w:contextualSpacing/>
        <w:rPr>
          <w:rFonts w:cstheme="minorHAnsi"/>
          <w:sz w:val="10"/>
          <w:szCs w:val="10"/>
        </w:rPr>
      </w:pPr>
    </w:p>
    <w:p w14:paraId="3F6032E8"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Health and Safety / Product Handling</w:t>
      </w:r>
    </w:p>
    <w:p w14:paraId="688DC246" w14:textId="77777777"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Care should be taken when handling / installing Bowland Stone products, we always recommend suitable lifting equipment or 2 person lifting on our larger size paving slabs.</w:t>
      </w:r>
    </w:p>
    <w:p w14:paraId="2162E906"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Always wear gloves and safety footwear when handling products</w:t>
      </w:r>
    </w:p>
    <w:p w14:paraId="6A924CBD"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Wear appropriate PPE if using cutting equipment</w:t>
      </w:r>
    </w:p>
    <w:p w14:paraId="0996EC65" w14:textId="67570B03" w:rsidR="00AD1D30"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Ensure products are on level ground before unwrapping and the product is supported before cutting bands to avoid breakages, chipping or damage to yourself</w:t>
      </w:r>
    </w:p>
    <w:p w14:paraId="114E6854" w14:textId="77777777" w:rsidR="00450155" w:rsidRPr="005B2AB7" w:rsidRDefault="00450155" w:rsidP="00450155">
      <w:pPr>
        <w:pStyle w:val="NoSpacing"/>
        <w:spacing w:after="100"/>
        <w:ind w:left="360"/>
        <w:contextualSpacing/>
        <w:rPr>
          <w:rFonts w:cstheme="minorHAnsi"/>
          <w:sz w:val="10"/>
          <w:szCs w:val="10"/>
        </w:rPr>
      </w:pPr>
    </w:p>
    <w:p w14:paraId="48CF9964"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Application</w:t>
      </w:r>
    </w:p>
    <w:p w14:paraId="04DF7D34" w14:textId="1378DB42"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Bowland Stone products, unless otherwise stated, are primarily intended for domestic/landscape use only.  Decorative paving is not recommended for use on driveways.</w:t>
      </w:r>
    </w:p>
    <w:p w14:paraId="492DA54D" w14:textId="77777777" w:rsidR="00450155" w:rsidRPr="005B2AB7" w:rsidRDefault="00450155" w:rsidP="00AD1D30">
      <w:pPr>
        <w:pStyle w:val="NoSpacing"/>
        <w:spacing w:after="100"/>
        <w:contextualSpacing/>
        <w:rPr>
          <w:rFonts w:cstheme="minorHAnsi"/>
          <w:b/>
          <w:noProof/>
          <w:sz w:val="10"/>
          <w:szCs w:val="10"/>
          <w:lang w:eastAsia="en-GB"/>
        </w:rPr>
      </w:pPr>
    </w:p>
    <w:p w14:paraId="5889FF05" w14:textId="07C6B04E" w:rsidR="003B519C" w:rsidRDefault="0016200D" w:rsidP="0016200D">
      <w:pPr>
        <w:pStyle w:val="NoSpacing"/>
        <w:spacing w:after="100"/>
        <w:contextualSpacing/>
        <w:rPr>
          <w:rFonts w:cstheme="minorHAnsi"/>
          <w:b/>
          <w:noProof/>
          <w:sz w:val="21"/>
          <w:szCs w:val="21"/>
          <w:lang w:eastAsia="en-GB"/>
        </w:rPr>
      </w:pPr>
      <w:r>
        <w:rPr>
          <w:rFonts w:cstheme="minorHAnsi"/>
          <w:b/>
          <w:noProof/>
          <w:sz w:val="21"/>
          <w:szCs w:val="21"/>
          <w:lang w:eastAsia="en-GB"/>
        </w:rPr>
        <w:t>Natural Stone</w:t>
      </w:r>
      <w:r w:rsidR="00BE4038">
        <w:rPr>
          <w:rFonts w:cstheme="minorHAnsi"/>
          <w:b/>
          <w:noProof/>
          <w:sz w:val="21"/>
          <w:szCs w:val="21"/>
          <w:lang w:eastAsia="en-GB"/>
        </w:rPr>
        <w:t xml:space="preserve"> Information</w:t>
      </w:r>
    </w:p>
    <w:p w14:paraId="2CD2626D" w14:textId="1AC7E51B" w:rsidR="00BE4038" w:rsidRDefault="00505043" w:rsidP="0016200D">
      <w:pPr>
        <w:pStyle w:val="NoSpacing"/>
        <w:spacing w:after="100"/>
        <w:contextualSpacing/>
        <w:rPr>
          <w:rFonts w:cstheme="minorHAnsi"/>
          <w:bCs/>
          <w:noProof/>
          <w:sz w:val="21"/>
          <w:szCs w:val="21"/>
          <w:lang w:eastAsia="en-GB"/>
        </w:rPr>
      </w:pPr>
      <w:r>
        <w:rPr>
          <w:rFonts w:cstheme="minorHAnsi"/>
          <w:bCs/>
          <w:noProof/>
          <w:sz w:val="21"/>
          <w:szCs w:val="21"/>
          <w:lang w:eastAsia="en-GB"/>
        </w:rPr>
        <w:t xml:space="preserve">Unavoidable colour and thickness variations occur within </w:t>
      </w:r>
      <w:r w:rsidR="00DD47E3">
        <w:rPr>
          <w:rFonts w:cstheme="minorHAnsi"/>
          <w:bCs/>
          <w:noProof/>
          <w:sz w:val="21"/>
          <w:szCs w:val="21"/>
          <w:lang w:eastAsia="en-GB"/>
        </w:rPr>
        <w:t xml:space="preserve">the natural stone ranges. Our natural stone is sourced from suppliers </w:t>
      </w:r>
      <w:r w:rsidR="00B66985">
        <w:rPr>
          <w:rFonts w:cstheme="minorHAnsi"/>
          <w:bCs/>
          <w:noProof/>
          <w:sz w:val="21"/>
          <w:szCs w:val="21"/>
          <w:lang w:eastAsia="en-GB"/>
        </w:rPr>
        <w:t>who are registered with the ‘ethical trading initiative’</w:t>
      </w:r>
      <w:r w:rsidR="004A15E1">
        <w:rPr>
          <w:rFonts w:cstheme="minorHAnsi"/>
          <w:bCs/>
          <w:noProof/>
          <w:sz w:val="21"/>
          <w:szCs w:val="21"/>
          <w:lang w:eastAsia="en-GB"/>
        </w:rPr>
        <w:t>.</w:t>
      </w:r>
    </w:p>
    <w:p w14:paraId="66340807" w14:textId="77777777" w:rsidR="004A15E1" w:rsidRDefault="004A15E1" w:rsidP="0016200D">
      <w:pPr>
        <w:pStyle w:val="NoSpacing"/>
        <w:spacing w:after="100"/>
        <w:contextualSpacing/>
        <w:rPr>
          <w:rFonts w:cstheme="minorHAnsi"/>
          <w:bCs/>
          <w:noProof/>
          <w:sz w:val="21"/>
          <w:szCs w:val="21"/>
          <w:lang w:eastAsia="en-GB"/>
        </w:rPr>
      </w:pPr>
    </w:p>
    <w:p w14:paraId="25A02E22" w14:textId="4E71EAFD" w:rsidR="004A15E1" w:rsidRDefault="004A15E1" w:rsidP="0016200D">
      <w:pPr>
        <w:pStyle w:val="NoSpacing"/>
        <w:spacing w:after="100"/>
        <w:contextualSpacing/>
        <w:rPr>
          <w:rFonts w:cstheme="minorHAnsi"/>
          <w:bCs/>
          <w:noProof/>
          <w:sz w:val="21"/>
          <w:szCs w:val="21"/>
          <w:lang w:eastAsia="en-GB"/>
        </w:rPr>
      </w:pPr>
      <w:r>
        <w:rPr>
          <w:rFonts w:cstheme="minorHAnsi"/>
          <w:bCs/>
          <w:noProof/>
          <w:sz w:val="21"/>
          <w:szCs w:val="21"/>
          <w:lang w:eastAsia="en-GB"/>
        </w:rPr>
        <w:t>Natural stone may develop added marking</w:t>
      </w:r>
      <w:r w:rsidR="00C6172B">
        <w:rPr>
          <w:rFonts w:cstheme="minorHAnsi"/>
          <w:bCs/>
          <w:noProof/>
          <w:sz w:val="21"/>
          <w:szCs w:val="21"/>
          <w:lang w:eastAsia="en-GB"/>
        </w:rPr>
        <w:t xml:space="preserve">, deposites or patches as </w:t>
      </w:r>
      <w:r w:rsidR="004F1D8E">
        <w:rPr>
          <w:rFonts w:cstheme="minorHAnsi"/>
          <w:bCs/>
          <w:noProof/>
          <w:sz w:val="21"/>
          <w:szCs w:val="21"/>
          <w:lang w:eastAsia="en-GB"/>
        </w:rPr>
        <w:t xml:space="preserve">mineral content oxidises. Product should be mixed from a number of </w:t>
      </w:r>
      <w:r w:rsidR="001629CF">
        <w:rPr>
          <w:rFonts w:cstheme="minorHAnsi"/>
          <w:bCs/>
          <w:noProof/>
          <w:sz w:val="21"/>
          <w:szCs w:val="21"/>
          <w:lang w:eastAsia="en-GB"/>
        </w:rPr>
        <w:t xml:space="preserve">packs prior to installation and should always be laid on a full </w:t>
      </w:r>
      <w:r w:rsidR="00851FE8">
        <w:rPr>
          <w:rFonts w:cstheme="minorHAnsi"/>
          <w:bCs/>
          <w:noProof/>
          <w:sz w:val="21"/>
          <w:szCs w:val="21"/>
          <w:lang w:eastAsia="en-GB"/>
        </w:rPr>
        <w:t>wet mortar bed.</w:t>
      </w:r>
    </w:p>
    <w:p w14:paraId="4F544AAD" w14:textId="77777777" w:rsidR="00851FE8" w:rsidRDefault="00851FE8" w:rsidP="0016200D">
      <w:pPr>
        <w:pStyle w:val="NoSpacing"/>
        <w:spacing w:after="100"/>
        <w:contextualSpacing/>
        <w:rPr>
          <w:rFonts w:cstheme="minorHAnsi"/>
          <w:bCs/>
          <w:noProof/>
          <w:sz w:val="21"/>
          <w:szCs w:val="21"/>
          <w:lang w:eastAsia="en-GB"/>
        </w:rPr>
      </w:pPr>
    </w:p>
    <w:p w14:paraId="750F3DFD" w14:textId="34B73EE5" w:rsidR="00851FE8" w:rsidRPr="00BE4038" w:rsidRDefault="00851FE8" w:rsidP="0016200D">
      <w:pPr>
        <w:pStyle w:val="NoSpacing"/>
        <w:spacing w:after="100"/>
        <w:contextualSpacing/>
        <w:rPr>
          <w:rFonts w:cstheme="minorHAnsi"/>
          <w:bCs/>
          <w:noProof/>
          <w:sz w:val="21"/>
          <w:szCs w:val="21"/>
          <w:lang w:eastAsia="en-GB"/>
        </w:rPr>
      </w:pPr>
      <w:r>
        <w:rPr>
          <w:rFonts w:cstheme="minorHAnsi"/>
          <w:bCs/>
          <w:noProof/>
          <w:sz w:val="21"/>
          <w:szCs w:val="21"/>
          <w:lang w:eastAsia="en-GB"/>
        </w:rPr>
        <w:t xml:space="preserve">All Silver Grey Natural Sandstone </w:t>
      </w:r>
      <w:r w:rsidR="00A357B4">
        <w:rPr>
          <w:rFonts w:cstheme="minorHAnsi"/>
          <w:bCs/>
          <w:noProof/>
          <w:sz w:val="21"/>
          <w:szCs w:val="21"/>
          <w:lang w:eastAsia="en-GB"/>
        </w:rPr>
        <w:t xml:space="preserve">products vary with differing geological conditions. Such </w:t>
      </w:r>
      <w:r w:rsidR="001839EA">
        <w:rPr>
          <w:rFonts w:cstheme="minorHAnsi"/>
          <w:bCs/>
          <w:noProof/>
          <w:sz w:val="21"/>
          <w:szCs w:val="21"/>
          <w:lang w:eastAsia="en-GB"/>
        </w:rPr>
        <w:t>variations can lead to small particles of ironstone</w:t>
      </w:r>
      <w:r w:rsidR="00DD2F09">
        <w:rPr>
          <w:rFonts w:cstheme="minorHAnsi"/>
          <w:bCs/>
          <w:noProof/>
          <w:sz w:val="21"/>
          <w:szCs w:val="21"/>
          <w:lang w:eastAsia="en-GB"/>
        </w:rPr>
        <w:t xml:space="preserve"> within the product creating a darkening </w:t>
      </w:r>
      <w:r w:rsidR="00AA5F3A">
        <w:rPr>
          <w:rFonts w:cstheme="minorHAnsi"/>
          <w:bCs/>
          <w:noProof/>
          <w:sz w:val="21"/>
          <w:szCs w:val="21"/>
          <w:lang w:eastAsia="en-GB"/>
        </w:rPr>
        <w:t xml:space="preserve">of the surface with natural weathering. This natural weathering </w:t>
      </w:r>
      <w:r w:rsidR="00544594">
        <w:rPr>
          <w:rFonts w:cstheme="minorHAnsi"/>
          <w:bCs/>
          <w:noProof/>
          <w:sz w:val="21"/>
          <w:szCs w:val="21"/>
          <w:lang w:eastAsia="en-GB"/>
        </w:rPr>
        <w:t xml:space="preserve">is more </w:t>
      </w:r>
      <w:r w:rsidR="00AF2C7E">
        <w:rPr>
          <w:rFonts w:cstheme="minorHAnsi"/>
          <w:bCs/>
          <w:noProof/>
          <w:sz w:val="21"/>
          <w:szCs w:val="21"/>
          <w:lang w:eastAsia="en-GB"/>
        </w:rPr>
        <w:t>obvious with Silver Grey Sandstone</w:t>
      </w:r>
      <w:r w:rsidR="00AE321F">
        <w:rPr>
          <w:rFonts w:cstheme="minorHAnsi"/>
          <w:bCs/>
          <w:noProof/>
          <w:sz w:val="21"/>
          <w:szCs w:val="21"/>
          <w:lang w:eastAsia="en-GB"/>
        </w:rPr>
        <w:t xml:space="preserve"> compared to other natural stone products due to its paler colour.</w:t>
      </w:r>
    </w:p>
    <w:p w14:paraId="1E7F1BA1" w14:textId="77777777" w:rsidR="003B519C" w:rsidRDefault="003B519C">
      <w:pPr>
        <w:rPr>
          <w:rFonts w:asciiTheme="minorHAnsi" w:hAnsiTheme="minorHAnsi" w:cstheme="minorHAnsi"/>
          <w:b/>
          <w:bCs/>
          <w:sz w:val="36"/>
          <w:szCs w:val="36"/>
        </w:rPr>
      </w:pPr>
    </w:p>
    <w:p w14:paraId="61B8B4B0" w14:textId="77777777" w:rsidR="003B519C" w:rsidRDefault="003B519C">
      <w:pPr>
        <w:rPr>
          <w:rFonts w:asciiTheme="minorHAnsi" w:hAnsiTheme="minorHAnsi" w:cstheme="minorHAnsi"/>
          <w:b/>
          <w:bCs/>
          <w:sz w:val="36"/>
          <w:szCs w:val="36"/>
        </w:rPr>
      </w:pPr>
    </w:p>
    <w:p w14:paraId="2F0B9E7B" w14:textId="77777777" w:rsidR="003B519C" w:rsidRDefault="003B519C">
      <w:pPr>
        <w:rPr>
          <w:rFonts w:asciiTheme="minorHAnsi" w:hAnsiTheme="minorHAnsi" w:cstheme="minorHAnsi"/>
          <w:b/>
          <w:bCs/>
          <w:sz w:val="36"/>
          <w:szCs w:val="36"/>
        </w:rPr>
      </w:pPr>
    </w:p>
    <w:p w14:paraId="7FB3DF31" w14:textId="77777777" w:rsidR="003B519C" w:rsidRDefault="003B519C">
      <w:pPr>
        <w:rPr>
          <w:rFonts w:asciiTheme="minorHAnsi" w:hAnsiTheme="minorHAnsi" w:cstheme="minorHAnsi"/>
          <w:b/>
          <w:bCs/>
          <w:sz w:val="36"/>
          <w:szCs w:val="36"/>
        </w:rPr>
      </w:pPr>
    </w:p>
    <w:p w14:paraId="69636FD4" w14:textId="77777777" w:rsidR="003B519C" w:rsidRDefault="003B519C">
      <w:pPr>
        <w:rPr>
          <w:rFonts w:asciiTheme="minorHAnsi" w:hAnsiTheme="minorHAnsi" w:cstheme="minorHAnsi"/>
          <w:b/>
          <w:bCs/>
          <w:sz w:val="36"/>
          <w:szCs w:val="36"/>
        </w:rPr>
      </w:pPr>
    </w:p>
    <w:p w14:paraId="4C2F93F7" w14:textId="77777777" w:rsidR="00AE321F" w:rsidRDefault="00AE321F">
      <w:pPr>
        <w:rPr>
          <w:rFonts w:asciiTheme="minorHAnsi" w:hAnsiTheme="minorHAnsi" w:cstheme="minorHAnsi"/>
          <w:b/>
          <w:bCs/>
          <w:sz w:val="36"/>
          <w:szCs w:val="36"/>
        </w:rPr>
      </w:pPr>
    </w:p>
    <w:p w14:paraId="2490EE3C" w14:textId="13DC5239" w:rsidR="00C56ECA" w:rsidRPr="00F518DD" w:rsidRDefault="004674E6">
      <w:pPr>
        <w:rPr>
          <w:sz w:val="20"/>
          <w:szCs w:val="20"/>
        </w:rPr>
      </w:pPr>
      <w:r>
        <w:rPr>
          <w:rFonts w:asciiTheme="minorHAnsi" w:hAnsiTheme="minorHAnsi" w:cstheme="minorHAnsi"/>
          <w:b/>
          <w:bCs/>
          <w:sz w:val="36"/>
          <w:szCs w:val="36"/>
        </w:rPr>
        <w:lastRenderedPageBreak/>
        <w:t>1</w:t>
      </w:r>
      <w:r w:rsidR="00BA57AA">
        <w:rPr>
          <w:rFonts w:asciiTheme="minorHAnsi" w:hAnsiTheme="minorHAnsi" w:cstheme="minorHAnsi"/>
          <w:b/>
          <w:bCs/>
          <w:sz w:val="36"/>
          <w:szCs w:val="36"/>
        </w:rPr>
        <w:t>5.3</w:t>
      </w:r>
      <w:r w:rsidR="00D801C0" w:rsidRPr="008F14EA">
        <w:rPr>
          <w:rFonts w:asciiTheme="minorHAnsi" w:hAnsiTheme="minorHAnsi" w:cstheme="minorHAnsi"/>
          <w:b/>
          <w:bCs/>
          <w:sz w:val="36"/>
          <w:szCs w:val="36"/>
        </w:rPr>
        <w:t>m</w:t>
      </w:r>
      <w:r w:rsidR="00BC101B" w:rsidRPr="00BC101B">
        <w:rPr>
          <w:rFonts w:asciiTheme="minorHAnsi" w:hAnsiTheme="minorHAnsi" w:cstheme="minorHAnsi"/>
          <w:b/>
          <w:bCs/>
          <w:sz w:val="36"/>
          <w:szCs w:val="36"/>
          <w:vertAlign w:val="superscript"/>
        </w:rPr>
        <w:t>2</w:t>
      </w:r>
      <w:r w:rsidR="00E17E93" w:rsidRPr="008F14EA">
        <w:rPr>
          <w:rFonts w:asciiTheme="minorHAnsi" w:hAnsiTheme="minorHAnsi" w:cstheme="minorHAnsi"/>
          <w:b/>
          <w:bCs/>
          <w:sz w:val="36"/>
          <w:szCs w:val="36"/>
        </w:rPr>
        <w:t xml:space="preserve"> </w:t>
      </w:r>
      <w:r w:rsidR="00BA57AA">
        <w:rPr>
          <w:rFonts w:asciiTheme="minorHAnsi" w:hAnsiTheme="minorHAnsi" w:cstheme="minorHAnsi"/>
          <w:b/>
          <w:bCs/>
          <w:sz w:val="36"/>
          <w:szCs w:val="36"/>
        </w:rPr>
        <w:t>Limestone</w:t>
      </w:r>
      <w:r w:rsidR="000F7B93">
        <w:rPr>
          <w:rFonts w:asciiTheme="minorHAnsi" w:hAnsiTheme="minorHAnsi" w:cstheme="minorHAnsi"/>
          <w:b/>
          <w:bCs/>
          <w:sz w:val="36"/>
          <w:szCs w:val="36"/>
        </w:rPr>
        <w:t xml:space="preserve"> Paving Kit</w:t>
      </w:r>
    </w:p>
    <w:p w14:paraId="627E1C17" w14:textId="1BA46E34" w:rsidR="00A97816" w:rsidRDefault="00A97816">
      <w:pPr>
        <w:rPr>
          <w:rFonts w:asciiTheme="minorHAnsi" w:hAnsiTheme="minorHAnsi" w:cstheme="minorHAnsi"/>
          <w:sz w:val="28"/>
          <w:szCs w:val="28"/>
        </w:rPr>
      </w:pPr>
      <w:r w:rsidRPr="00A97816">
        <w:rPr>
          <w:rFonts w:asciiTheme="minorHAnsi" w:hAnsiTheme="minorHAnsi" w:cstheme="minorHAnsi"/>
          <w:sz w:val="28"/>
          <w:szCs w:val="28"/>
        </w:rPr>
        <w:t>Laying Guide</w:t>
      </w:r>
    </w:p>
    <w:p w14:paraId="228C9069" w14:textId="3F91B1A6" w:rsidR="00E24610" w:rsidRPr="00A97816" w:rsidRDefault="007C7F83">
      <w:pPr>
        <w:rPr>
          <w:rFonts w:asciiTheme="minorHAnsi" w:hAnsiTheme="minorHAnsi" w:cstheme="minorHAnsi"/>
          <w:sz w:val="28"/>
          <w:szCs w:val="28"/>
        </w:rPr>
      </w:pPr>
      <w:r>
        <w:rPr>
          <w:rFonts w:asciiTheme="minorHAnsi" w:hAnsiTheme="minorHAnsi" w:cstheme="minorHAnsi"/>
          <w:noProof/>
          <w:sz w:val="28"/>
          <w:szCs w:val="28"/>
        </w:rPr>
        <mc:AlternateContent>
          <mc:Choice Requires="wps">
            <w:drawing>
              <wp:anchor distT="0" distB="0" distL="114300" distR="114300" simplePos="0" relativeHeight="251676160" behindDoc="0" locked="0" layoutInCell="1" allowOverlap="1" wp14:anchorId="36E549A2" wp14:editId="5D44949C">
                <wp:simplePos x="0" y="0"/>
                <wp:positionH relativeFrom="column">
                  <wp:posOffset>1168111</wp:posOffset>
                </wp:positionH>
                <wp:positionV relativeFrom="paragraph">
                  <wp:posOffset>132218</wp:posOffset>
                </wp:positionV>
                <wp:extent cx="597535" cy="23114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97535" cy="231140"/>
                        </a:xfrm>
                        <a:prstGeom prst="rect">
                          <a:avLst/>
                        </a:prstGeom>
                        <a:noFill/>
                        <a:ln>
                          <a:noFill/>
                        </a:ln>
                      </wps:spPr>
                      <wps:txbx>
                        <w:txbxContent>
                          <w:p w14:paraId="0C08837F" w14:textId="68264236" w:rsidR="001776FE" w:rsidRPr="00800559" w:rsidRDefault="00714EB5"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4500</w:t>
                            </w:r>
                            <w:r w:rsidR="00800559"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6E549A2" id="Text Box 24" o:spid="_x0000_s1027" type="#_x0000_t202" style="position:absolute;margin-left:92pt;margin-top:10.4pt;width:47.05pt;height:18.2pt;z-index:2516761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" filled="f" stroked="f">
                <v:textbox style="mso-fit-shape-to-text:t">
                  <w:txbxContent>
                    <w:p w14:paraId="0C08837F" w14:textId="68264236" w:rsidR="001776FE" w:rsidRPr="00800559" w:rsidRDefault="00714EB5"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4500</w:t>
                      </w:r>
                      <w:r w:rsidR="00800559"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3FA78186" w14:textId="0D3D8199" w:rsidR="00450155" w:rsidRDefault="001B741B">
      <w:pPr>
        <w:rPr>
          <w:rFonts w:asciiTheme="minorHAnsi" w:hAnsiTheme="minorHAnsi" w:cstheme="minorHAnsi"/>
          <w:b/>
          <w:bCs/>
          <w:sz w:val="28"/>
          <w:szCs w:val="28"/>
        </w:rPr>
      </w:pPr>
      <w:r>
        <w:rPr>
          <w:rFonts w:asciiTheme="minorHAnsi" w:hAnsiTheme="minorHAnsi" w:cstheme="minorHAnsi"/>
          <w:b/>
          <w:bCs/>
          <w:noProof/>
          <w:sz w:val="28"/>
          <w:szCs w:val="28"/>
        </w:rPr>
        <w:t xml:space="preserve"> </w:t>
      </w:r>
      <w:r w:rsidR="007C7F83">
        <w:rPr>
          <w:rFonts w:asciiTheme="minorHAnsi" w:hAnsiTheme="minorHAnsi" w:cstheme="minorHAnsi"/>
          <w:b/>
          <w:bCs/>
          <w:noProof/>
          <w:sz w:val="28"/>
          <w:szCs w:val="28"/>
        </w:rPr>
        <mc:AlternateContent>
          <mc:Choice Requires="wps">
            <w:drawing>
              <wp:anchor distT="0" distB="0" distL="114300" distR="114300" simplePos="0" relativeHeight="251677184" behindDoc="0" locked="0" layoutInCell="1" allowOverlap="1" wp14:anchorId="0768EDB4" wp14:editId="67EAADB1">
                <wp:simplePos x="0" y="0"/>
                <wp:positionH relativeFrom="column">
                  <wp:posOffset>2650</wp:posOffset>
                </wp:positionH>
                <wp:positionV relativeFrom="paragraph">
                  <wp:posOffset>128408</wp:posOffset>
                </wp:positionV>
                <wp:extent cx="2948305" cy="9525"/>
                <wp:effectExtent l="0" t="0" r="23495" b="28575"/>
                <wp:wrapNone/>
                <wp:docPr id="23" name="Straight Connector 23"/>
                <wp:cNvGraphicFramePr/>
                <a:graphic xmlns:a="http://schemas.openxmlformats.org/drawingml/2006/main">
                  <a:graphicData uri="http://schemas.microsoft.com/office/word/2010/wordprocessingShape">
                    <wps:wsp>
                      <wps:cNvCnPr/>
                      <wps:spPr>
                        <a:xfrm>
                          <a:off x="0" y="0"/>
                          <a:ext cx="294830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EFE342" id="Straight Connector 23"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2pt,10.1pt" to="232.3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" strokecolor="black [3213]" strokeweight=".5pt">
                <v:stroke joinstyle="miter"/>
              </v:line>
            </w:pict>
          </mc:Fallback>
        </mc:AlternateContent>
      </w:r>
    </w:p>
    <w:p w14:paraId="3ABF9AEC" w14:textId="209ABA61" w:rsidR="00450155" w:rsidRDefault="00B66681">
      <w:pPr>
        <w:rPr>
          <w:rFonts w:asciiTheme="minorHAnsi" w:hAnsiTheme="minorHAnsi" w:cstheme="minorHAnsi"/>
          <w:b/>
          <w:bCs/>
          <w:sz w:val="28"/>
          <w:szCs w:val="28"/>
        </w:rPr>
      </w:pPr>
      <w:r w:rsidRPr="00B66681">
        <w:rPr>
          <w:rFonts w:asciiTheme="minorHAnsi" w:hAnsiTheme="minorHAnsi" w:cstheme="minorHAnsi"/>
          <w:b/>
          <w:bCs/>
          <w:sz w:val="28"/>
          <w:szCs w:val="28"/>
        </w:rPr>
        <w:drawing>
          <wp:anchor distT="0" distB="0" distL="114300" distR="114300" simplePos="0" relativeHeight="251667968" behindDoc="0" locked="0" layoutInCell="1" allowOverlap="1" wp14:anchorId="066A3A9E" wp14:editId="597F410C">
            <wp:simplePos x="0" y="0"/>
            <wp:positionH relativeFrom="margin">
              <wp:align>left</wp:align>
            </wp:positionH>
            <wp:positionV relativeFrom="paragraph">
              <wp:posOffset>98425</wp:posOffset>
            </wp:positionV>
            <wp:extent cx="2952750" cy="2172003"/>
            <wp:effectExtent l="0" t="0" r="0" b="0"/>
            <wp:wrapThrough wrapText="bothSides">
              <wp:wrapPolygon edited="0">
                <wp:start x="0" y="0"/>
                <wp:lineTo x="0" y="21411"/>
                <wp:lineTo x="21461" y="21411"/>
                <wp:lineTo x="21461" y="0"/>
                <wp:lineTo x="0" y="0"/>
              </wp:wrapPolygon>
            </wp:wrapThrough>
            <wp:docPr id="1239736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736459" name=""/>
                    <pic:cNvPicPr/>
                  </pic:nvPicPr>
                  <pic:blipFill>
                    <a:blip r:embed="rId9">
                      <a:extLst>
                        <a:ext uri="{28A0092B-C50C-407E-A947-70E740481C1C}">
                          <a14:useLocalDpi xmlns:a14="http://schemas.microsoft.com/office/drawing/2010/main" val="0"/>
                        </a:ext>
                      </a:extLst>
                    </a:blip>
                    <a:stretch>
                      <a:fillRect/>
                    </a:stretch>
                  </pic:blipFill>
                  <pic:spPr>
                    <a:xfrm>
                      <a:off x="0" y="0"/>
                      <a:ext cx="2952750" cy="2172003"/>
                    </a:xfrm>
                    <a:prstGeom prst="rect">
                      <a:avLst/>
                    </a:prstGeom>
                  </pic:spPr>
                </pic:pic>
              </a:graphicData>
            </a:graphic>
          </wp:anchor>
        </w:drawing>
      </w:r>
      <w:r w:rsidR="007C7F83">
        <w:rPr>
          <w:rFonts w:cstheme="minorHAnsi"/>
          <w:b/>
          <w:noProof/>
        </w:rPr>
        <mc:AlternateContent>
          <mc:Choice Requires="wps">
            <w:drawing>
              <wp:anchor distT="0" distB="0" distL="114300" distR="114300" simplePos="0" relativeHeight="251655680" behindDoc="0" locked="0" layoutInCell="1" allowOverlap="1" wp14:anchorId="0D54A76B" wp14:editId="6D7B6F0F">
                <wp:simplePos x="0" y="0"/>
                <wp:positionH relativeFrom="column">
                  <wp:posOffset>3143250</wp:posOffset>
                </wp:positionH>
                <wp:positionV relativeFrom="paragraph">
                  <wp:posOffset>127001</wp:posOffset>
                </wp:positionV>
                <wp:extent cx="0" cy="2019300"/>
                <wp:effectExtent l="0" t="0" r="38100" b="19050"/>
                <wp:wrapNone/>
                <wp:docPr id="27" name="Straight Connector 27"/>
                <wp:cNvGraphicFramePr/>
                <a:graphic xmlns:a="http://schemas.openxmlformats.org/drawingml/2006/main">
                  <a:graphicData uri="http://schemas.microsoft.com/office/word/2010/wordprocessingShape">
                    <wps:wsp>
                      <wps:cNvCnPr/>
                      <wps:spPr>
                        <a:xfrm>
                          <a:off x="0" y="0"/>
                          <a:ext cx="0" cy="20193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512975" id="Straight Connector 27"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5pt,10pt" to="247.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" strokecolor="black [3213]" strokeweight=".5pt">
                <v:stroke joinstyle="miter"/>
              </v:line>
            </w:pict>
          </mc:Fallback>
        </mc:AlternateContent>
      </w:r>
      <w:r w:rsidR="00754D1A" w:rsidRPr="00DB3E80">
        <w:rPr>
          <w:rFonts w:cstheme="minorHAnsi"/>
          <w:b/>
          <w:noProof/>
        </w:rPr>
        <mc:AlternateContent>
          <mc:Choice Requires="wps">
            <w:drawing>
              <wp:anchor distT="45720" distB="45720" distL="114300" distR="114300" simplePos="0" relativeHeight="251650560" behindDoc="0" locked="0" layoutInCell="1" allowOverlap="1" wp14:anchorId="74887784" wp14:editId="36C80867">
                <wp:simplePos x="0" y="0"/>
                <wp:positionH relativeFrom="margin">
                  <wp:posOffset>3436620</wp:posOffset>
                </wp:positionH>
                <wp:positionV relativeFrom="paragraph">
                  <wp:posOffset>11431</wp:posOffset>
                </wp:positionV>
                <wp:extent cx="2657475" cy="19659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1965960"/>
                        </a:xfrm>
                        <a:prstGeom prst="rect">
                          <a:avLst/>
                        </a:prstGeom>
                        <a:noFill/>
                        <a:ln w="9525">
                          <a:noFill/>
                          <a:miter lim="800000"/>
                          <a:headEnd/>
                          <a:tailEnd/>
                        </a:ln>
                      </wps:spPr>
                      <wps:txb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7A194B91" w:rsidR="003669DB" w:rsidRPr="0021248C" w:rsidRDefault="001C77BC">
                                  <w:pPr>
                                    <w:rPr>
                                      <w:rFonts w:asciiTheme="minorHAnsi" w:hAnsiTheme="minorHAnsi" w:cstheme="minorHAnsi"/>
                                    </w:rPr>
                                  </w:pPr>
                                  <w:r>
                                    <w:rPr>
                                      <w:rFonts w:asciiTheme="minorHAnsi" w:hAnsiTheme="minorHAnsi"/>
                                    </w:rPr>
                                    <w:t>9</w:t>
                                  </w:r>
                                  <w:r w:rsidR="00CF4EA0">
                                    <w:rPr>
                                      <w:rFonts w:asciiTheme="minorHAnsi" w:hAnsiTheme="minorHAnsi"/>
                                    </w:rPr>
                                    <w:t xml:space="preserve">00 x </w:t>
                                  </w:r>
                                  <w:r>
                                    <w:rPr>
                                      <w:rFonts w:asciiTheme="minorHAnsi" w:hAnsiTheme="minorHAnsi"/>
                                    </w:rPr>
                                    <w:t>6</w:t>
                                  </w:r>
                                  <w:r w:rsidR="00CF4EA0">
                                    <w:rPr>
                                      <w:rFonts w:asciiTheme="minorHAnsi" w:hAnsiTheme="minorHAnsi"/>
                                    </w:rPr>
                                    <w:t>00</w:t>
                                  </w:r>
                                </w:p>
                              </w:tc>
                              <w:tc>
                                <w:tcPr>
                                  <w:tcW w:w="901" w:type="dxa"/>
                                </w:tcPr>
                                <w:p w14:paraId="4A39B2CD" w14:textId="0A26667D" w:rsidR="003669DB" w:rsidRPr="0021248C" w:rsidRDefault="00314204" w:rsidP="006E7C6C">
                                  <w:pPr>
                                    <w:jc w:val="center"/>
                                    <w:rPr>
                                      <w:rFonts w:asciiTheme="minorHAnsi" w:hAnsiTheme="minorHAnsi" w:cstheme="minorHAnsi"/>
                                    </w:rPr>
                                  </w:pPr>
                                  <w:r>
                                    <w:rPr>
                                      <w:rFonts w:asciiTheme="minorHAnsi" w:hAnsiTheme="minorHAnsi" w:cstheme="minorHAnsi"/>
                                    </w:rPr>
                                    <w:t>1</w:t>
                                  </w:r>
                                  <w:r w:rsidR="00BA57AA">
                                    <w:rPr>
                                      <w:rFonts w:asciiTheme="minorHAnsi" w:hAnsiTheme="minorHAnsi" w:cstheme="minorHAnsi"/>
                                    </w:rPr>
                                    <w:t>3</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385220C2" w:rsidR="003669DB" w:rsidRPr="0021248C" w:rsidRDefault="001C77BC">
                                  <w:pPr>
                                    <w:rPr>
                                      <w:rFonts w:asciiTheme="minorHAnsi" w:hAnsiTheme="minorHAnsi" w:cstheme="minorHAnsi"/>
                                    </w:rPr>
                                  </w:pPr>
                                  <w:r>
                                    <w:rPr>
                                      <w:rFonts w:asciiTheme="minorHAnsi" w:hAnsiTheme="minorHAnsi"/>
                                    </w:rPr>
                                    <w:t>6</w:t>
                                  </w:r>
                                  <w:r w:rsidR="00CF4EA0">
                                    <w:rPr>
                                      <w:rFonts w:asciiTheme="minorHAnsi" w:hAnsiTheme="minorHAnsi"/>
                                    </w:rPr>
                                    <w:t xml:space="preserve">00 x </w:t>
                                  </w:r>
                                  <w:r>
                                    <w:rPr>
                                      <w:rFonts w:asciiTheme="minorHAnsi" w:hAnsiTheme="minorHAnsi"/>
                                    </w:rPr>
                                    <w:t>6</w:t>
                                  </w:r>
                                  <w:r w:rsidR="00CF4EA0">
                                    <w:rPr>
                                      <w:rFonts w:asciiTheme="minorHAnsi" w:hAnsiTheme="minorHAnsi"/>
                                    </w:rPr>
                                    <w:t>00</w:t>
                                  </w:r>
                                </w:p>
                              </w:tc>
                              <w:tc>
                                <w:tcPr>
                                  <w:tcW w:w="901" w:type="dxa"/>
                                </w:tcPr>
                                <w:p w14:paraId="29D5CF36" w14:textId="0A876BF8" w:rsidR="003669DB" w:rsidRPr="0021248C" w:rsidRDefault="009A09A4" w:rsidP="006E7C6C">
                                  <w:pPr>
                                    <w:jc w:val="center"/>
                                    <w:rPr>
                                      <w:rFonts w:asciiTheme="minorHAnsi" w:hAnsiTheme="minorHAnsi" w:cstheme="minorHAnsi"/>
                                    </w:rPr>
                                  </w:pPr>
                                  <w:r>
                                    <w:rPr>
                                      <w:rFonts w:asciiTheme="minorHAnsi" w:hAnsiTheme="minorHAnsi" w:cstheme="minorHAnsi"/>
                                    </w:rPr>
                                    <w:t>1</w:t>
                                  </w:r>
                                  <w:r w:rsidR="00BA57AA">
                                    <w:rPr>
                                      <w:rFonts w:asciiTheme="minorHAnsi" w:hAnsiTheme="minorHAnsi" w:cstheme="minorHAnsi"/>
                                    </w:rPr>
                                    <w:t>3</w:t>
                                  </w:r>
                                </w:p>
                              </w:tc>
                            </w:tr>
                            <w:tr w:rsidR="003669DB" w14:paraId="638A960A" w14:textId="57CED849" w:rsidTr="006E7C6C">
                              <w:tc>
                                <w:tcPr>
                                  <w:tcW w:w="639" w:type="dxa"/>
                                </w:tcPr>
                                <w:p w14:paraId="6AF80536" w14:textId="1F23C95A" w:rsidR="003669DB" w:rsidRPr="0021248C" w:rsidRDefault="0021248C" w:rsidP="009F716D">
                                  <w:pPr>
                                    <w:jc w:val="center"/>
                                    <w:rPr>
                                      <w:rFonts w:asciiTheme="minorHAnsi" w:hAnsiTheme="minorHAnsi" w:cstheme="minorHAnsi"/>
                                    </w:rPr>
                                  </w:pPr>
                                  <w:r>
                                    <w:rPr>
                                      <w:rFonts w:asciiTheme="minorHAnsi" w:hAnsiTheme="minorHAnsi" w:cstheme="minorHAnsi"/>
                                    </w:rPr>
                                    <w:t>C</w:t>
                                  </w:r>
                                </w:p>
                              </w:tc>
                              <w:tc>
                                <w:tcPr>
                                  <w:tcW w:w="2333" w:type="dxa"/>
                                </w:tcPr>
                                <w:p w14:paraId="47ECD3EA" w14:textId="1D7CF594" w:rsidR="003669DB" w:rsidRPr="0021248C" w:rsidRDefault="00FB0106">
                                  <w:pPr>
                                    <w:rPr>
                                      <w:rFonts w:asciiTheme="minorHAnsi" w:hAnsiTheme="minorHAnsi" w:cstheme="minorHAnsi"/>
                                    </w:rPr>
                                  </w:pPr>
                                  <w:r>
                                    <w:rPr>
                                      <w:rFonts w:asciiTheme="minorHAnsi" w:hAnsiTheme="minorHAnsi"/>
                                    </w:rPr>
                                    <w:t>6</w:t>
                                  </w:r>
                                  <w:r w:rsidR="00CF4EA0">
                                    <w:rPr>
                                      <w:rFonts w:asciiTheme="minorHAnsi" w:hAnsiTheme="minorHAnsi"/>
                                    </w:rPr>
                                    <w:t xml:space="preserve">00 x </w:t>
                                  </w:r>
                                  <w:r>
                                    <w:rPr>
                                      <w:rFonts w:asciiTheme="minorHAnsi" w:hAnsiTheme="minorHAnsi"/>
                                    </w:rPr>
                                    <w:t>3</w:t>
                                  </w:r>
                                  <w:r w:rsidR="00CF4EA0">
                                    <w:rPr>
                                      <w:rFonts w:asciiTheme="minorHAnsi" w:hAnsiTheme="minorHAnsi"/>
                                    </w:rPr>
                                    <w:t>00</w:t>
                                  </w:r>
                                </w:p>
                              </w:tc>
                              <w:tc>
                                <w:tcPr>
                                  <w:tcW w:w="901" w:type="dxa"/>
                                </w:tcPr>
                                <w:p w14:paraId="354C59D0" w14:textId="7745F45D" w:rsidR="003669DB" w:rsidRPr="0021248C" w:rsidRDefault="00F81DE6" w:rsidP="006E7C6C">
                                  <w:pPr>
                                    <w:jc w:val="center"/>
                                    <w:rPr>
                                      <w:rFonts w:asciiTheme="minorHAnsi" w:hAnsiTheme="minorHAnsi" w:cstheme="minorHAnsi"/>
                                    </w:rPr>
                                  </w:pPr>
                                  <w:r>
                                    <w:rPr>
                                      <w:rFonts w:asciiTheme="minorHAnsi" w:hAnsiTheme="minorHAnsi" w:cstheme="minorHAnsi"/>
                                    </w:rPr>
                                    <w:t>1</w:t>
                                  </w:r>
                                  <w:r w:rsidR="00BA57AA">
                                    <w:rPr>
                                      <w:rFonts w:asciiTheme="minorHAnsi" w:hAnsiTheme="minorHAnsi" w:cstheme="minorHAnsi"/>
                                    </w:rPr>
                                    <w:t>3</w:t>
                                  </w:r>
                                </w:p>
                              </w:tc>
                            </w:tr>
                            <w:tr w:rsidR="00FB0106" w14:paraId="0EF64F61" w14:textId="77777777" w:rsidTr="006E7C6C">
                              <w:tc>
                                <w:tcPr>
                                  <w:tcW w:w="639" w:type="dxa"/>
                                </w:tcPr>
                                <w:p w14:paraId="35187C80" w14:textId="1A4FF350" w:rsidR="00FB0106" w:rsidRDefault="00FB0106" w:rsidP="009F716D">
                                  <w:pPr>
                                    <w:jc w:val="center"/>
                                    <w:rPr>
                                      <w:rFonts w:asciiTheme="minorHAnsi" w:hAnsiTheme="minorHAnsi" w:cstheme="minorHAnsi"/>
                                    </w:rPr>
                                  </w:pPr>
                                  <w:r>
                                    <w:rPr>
                                      <w:rFonts w:asciiTheme="minorHAnsi" w:hAnsiTheme="minorHAnsi" w:cstheme="minorHAnsi"/>
                                    </w:rPr>
                                    <w:t>D</w:t>
                                  </w:r>
                                </w:p>
                              </w:tc>
                              <w:tc>
                                <w:tcPr>
                                  <w:tcW w:w="2333" w:type="dxa"/>
                                </w:tcPr>
                                <w:p w14:paraId="076D0056" w14:textId="279F2D2D" w:rsidR="00FB0106" w:rsidRDefault="00FB0106">
                                  <w:pPr>
                                    <w:rPr>
                                      <w:rFonts w:asciiTheme="minorHAnsi" w:hAnsiTheme="minorHAnsi"/>
                                    </w:rPr>
                                  </w:pPr>
                                  <w:r>
                                    <w:rPr>
                                      <w:rFonts w:asciiTheme="minorHAnsi" w:hAnsiTheme="minorHAnsi"/>
                                    </w:rPr>
                                    <w:t>300 x 300</w:t>
                                  </w:r>
                                </w:p>
                              </w:tc>
                              <w:tc>
                                <w:tcPr>
                                  <w:tcW w:w="901" w:type="dxa"/>
                                </w:tcPr>
                                <w:p w14:paraId="7BB2A1CE" w14:textId="0DA82D49" w:rsidR="00FB0106" w:rsidRDefault="00BA57AA" w:rsidP="006E7C6C">
                                  <w:pPr>
                                    <w:jc w:val="center"/>
                                    <w:rPr>
                                      <w:rFonts w:asciiTheme="minorHAnsi" w:hAnsiTheme="minorHAnsi" w:cstheme="minorHAnsi"/>
                                    </w:rPr>
                                  </w:pPr>
                                  <w:r>
                                    <w:rPr>
                                      <w:rFonts w:asciiTheme="minorHAnsi" w:hAnsiTheme="minorHAnsi" w:cstheme="minorHAnsi"/>
                                    </w:rPr>
                                    <w:t>9</w:t>
                                  </w:r>
                                </w:p>
                              </w:tc>
                            </w:tr>
                          </w:tbl>
                          <w:p w14:paraId="6380CDC5" w14:textId="0CD68848" w:rsidR="00DB3E80" w:rsidRDefault="00DB3E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87784" id="Text Box 2" o:spid="_x0000_s1028" type="#_x0000_t202" style="position:absolute;margin-left:270.6pt;margin-top:.9pt;width:209.25pt;height:154.8pt;z-index:251650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" filled="f" stroked="f">
                <v:textbo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7A194B91" w:rsidR="003669DB" w:rsidRPr="0021248C" w:rsidRDefault="001C77BC">
                            <w:pPr>
                              <w:rPr>
                                <w:rFonts w:asciiTheme="minorHAnsi" w:hAnsiTheme="minorHAnsi" w:cstheme="minorHAnsi"/>
                              </w:rPr>
                            </w:pPr>
                            <w:r>
                              <w:rPr>
                                <w:rFonts w:asciiTheme="minorHAnsi" w:hAnsiTheme="minorHAnsi"/>
                              </w:rPr>
                              <w:t>9</w:t>
                            </w:r>
                            <w:r w:rsidR="00CF4EA0">
                              <w:rPr>
                                <w:rFonts w:asciiTheme="minorHAnsi" w:hAnsiTheme="minorHAnsi"/>
                              </w:rPr>
                              <w:t xml:space="preserve">00 x </w:t>
                            </w:r>
                            <w:r>
                              <w:rPr>
                                <w:rFonts w:asciiTheme="minorHAnsi" w:hAnsiTheme="minorHAnsi"/>
                              </w:rPr>
                              <w:t>6</w:t>
                            </w:r>
                            <w:r w:rsidR="00CF4EA0">
                              <w:rPr>
                                <w:rFonts w:asciiTheme="minorHAnsi" w:hAnsiTheme="minorHAnsi"/>
                              </w:rPr>
                              <w:t>00</w:t>
                            </w:r>
                          </w:p>
                        </w:tc>
                        <w:tc>
                          <w:tcPr>
                            <w:tcW w:w="901" w:type="dxa"/>
                          </w:tcPr>
                          <w:p w14:paraId="4A39B2CD" w14:textId="0A26667D" w:rsidR="003669DB" w:rsidRPr="0021248C" w:rsidRDefault="00314204" w:rsidP="006E7C6C">
                            <w:pPr>
                              <w:jc w:val="center"/>
                              <w:rPr>
                                <w:rFonts w:asciiTheme="minorHAnsi" w:hAnsiTheme="minorHAnsi" w:cstheme="minorHAnsi"/>
                              </w:rPr>
                            </w:pPr>
                            <w:r>
                              <w:rPr>
                                <w:rFonts w:asciiTheme="minorHAnsi" w:hAnsiTheme="minorHAnsi" w:cstheme="minorHAnsi"/>
                              </w:rPr>
                              <w:t>1</w:t>
                            </w:r>
                            <w:r w:rsidR="00BA57AA">
                              <w:rPr>
                                <w:rFonts w:asciiTheme="minorHAnsi" w:hAnsiTheme="minorHAnsi" w:cstheme="minorHAnsi"/>
                              </w:rPr>
                              <w:t>3</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385220C2" w:rsidR="003669DB" w:rsidRPr="0021248C" w:rsidRDefault="001C77BC">
                            <w:pPr>
                              <w:rPr>
                                <w:rFonts w:asciiTheme="minorHAnsi" w:hAnsiTheme="minorHAnsi" w:cstheme="minorHAnsi"/>
                              </w:rPr>
                            </w:pPr>
                            <w:r>
                              <w:rPr>
                                <w:rFonts w:asciiTheme="minorHAnsi" w:hAnsiTheme="minorHAnsi"/>
                              </w:rPr>
                              <w:t>6</w:t>
                            </w:r>
                            <w:r w:rsidR="00CF4EA0">
                              <w:rPr>
                                <w:rFonts w:asciiTheme="minorHAnsi" w:hAnsiTheme="minorHAnsi"/>
                              </w:rPr>
                              <w:t xml:space="preserve">00 x </w:t>
                            </w:r>
                            <w:r>
                              <w:rPr>
                                <w:rFonts w:asciiTheme="minorHAnsi" w:hAnsiTheme="minorHAnsi"/>
                              </w:rPr>
                              <w:t>6</w:t>
                            </w:r>
                            <w:r w:rsidR="00CF4EA0">
                              <w:rPr>
                                <w:rFonts w:asciiTheme="minorHAnsi" w:hAnsiTheme="minorHAnsi"/>
                              </w:rPr>
                              <w:t>00</w:t>
                            </w:r>
                          </w:p>
                        </w:tc>
                        <w:tc>
                          <w:tcPr>
                            <w:tcW w:w="901" w:type="dxa"/>
                          </w:tcPr>
                          <w:p w14:paraId="29D5CF36" w14:textId="0A876BF8" w:rsidR="003669DB" w:rsidRPr="0021248C" w:rsidRDefault="009A09A4" w:rsidP="006E7C6C">
                            <w:pPr>
                              <w:jc w:val="center"/>
                              <w:rPr>
                                <w:rFonts w:asciiTheme="minorHAnsi" w:hAnsiTheme="minorHAnsi" w:cstheme="minorHAnsi"/>
                              </w:rPr>
                            </w:pPr>
                            <w:r>
                              <w:rPr>
                                <w:rFonts w:asciiTheme="minorHAnsi" w:hAnsiTheme="minorHAnsi" w:cstheme="minorHAnsi"/>
                              </w:rPr>
                              <w:t>1</w:t>
                            </w:r>
                            <w:r w:rsidR="00BA57AA">
                              <w:rPr>
                                <w:rFonts w:asciiTheme="minorHAnsi" w:hAnsiTheme="minorHAnsi" w:cstheme="minorHAnsi"/>
                              </w:rPr>
                              <w:t>3</w:t>
                            </w:r>
                          </w:p>
                        </w:tc>
                      </w:tr>
                      <w:tr w:rsidR="003669DB" w14:paraId="638A960A" w14:textId="57CED849" w:rsidTr="006E7C6C">
                        <w:tc>
                          <w:tcPr>
                            <w:tcW w:w="639" w:type="dxa"/>
                          </w:tcPr>
                          <w:p w14:paraId="6AF80536" w14:textId="1F23C95A" w:rsidR="003669DB" w:rsidRPr="0021248C" w:rsidRDefault="0021248C" w:rsidP="009F716D">
                            <w:pPr>
                              <w:jc w:val="center"/>
                              <w:rPr>
                                <w:rFonts w:asciiTheme="minorHAnsi" w:hAnsiTheme="minorHAnsi" w:cstheme="minorHAnsi"/>
                              </w:rPr>
                            </w:pPr>
                            <w:r>
                              <w:rPr>
                                <w:rFonts w:asciiTheme="minorHAnsi" w:hAnsiTheme="minorHAnsi" w:cstheme="minorHAnsi"/>
                              </w:rPr>
                              <w:t>C</w:t>
                            </w:r>
                          </w:p>
                        </w:tc>
                        <w:tc>
                          <w:tcPr>
                            <w:tcW w:w="2333" w:type="dxa"/>
                          </w:tcPr>
                          <w:p w14:paraId="47ECD3EA" w14:textId="1D7CF594" w:rsidR="003669DB" w:rsidRPr="0021248C" w:rsidRDefault="00FB0106">
                            <w:pPr>
                              <w:rPr>
                                <w:rFonts w:asciiTheme="minorHAnsi" w:hAnsiTheme="minorHAnsi" w:cstheme="minorHAnsi"/>
                              </w:rPr>
                            </w:pPr>
                            <w:r>
                              <w:rPr>
                                <w:rFonts w:asciiTheme="minorHAnsi" w:hAnsiTheme="minorHAnsi"/>
                              </w:rPr>
                              <w:t>6</w:t>
                            </w:r>
                            <w:r w:rsidR="00CF4EA0">
                              <w:rPr>
                                <w:rFonts w:asciiTheme="minorHAnsi" w:hAnsiTheme="minorHAnsi"/>
                              </w:rPr>
                              <w:t xml:space="preserve">00 x </w:t>
                            </w:r>
                            <w:r>
                              <w:rPr>
                                <w:rFonts w:asciiTheme="minorHAnsi" w:hAnsiTheme="minorHAnsi"/>
                              </w:rPr>
                              <w:t>3</w:t>
                            </w:r>
                            <w:r w:rsidR="00CF4EA0">
                              <w:rPr>
                                <w:rFonts w:asciiTheme="minorHAnsi" w:hAnsiTheme="minorHAnsi"/>
                              </w:rPr>
                              <w:t>00</w:t>
                            </w:r>
                          </w:p>
                        </w:tc>
                        <w:tc>
                          <w:tcPr>
                            <w:tcW w:w="901" w:type="dxa"/>
                          </w:tcPr>
                          <w:p w14:paraId="354C59D0" w14:textId="7745F45D" w:rsidR="003669DB" w:rsidRPr="0021248C" w:rsidRDefault="00F81DE6" w:rsidP="006E7C6C">
                            <w:pPr>
                              <w:jc w:val="center"/>
                              <w:rPr>
                                <w:rFonts w:asciiTheme="minorHAnsi" w:hAnsiTheme="minorHAnsi" w:cstheme="minorHAnsi"/>
                              </w:rPr>
                            </w:pPr>
                            <w:r>
                              <w:rPr>
                                <w:rFonts w:asciiTheme="minorHAnsi" w:hAnsiTheme="minorHAnsi" w:cstheme="minorHAnsi"/>
                              </w:rPr>
                              <w:t>1</w:t>
                            </w:r>
                            <w:r w:rsidR="00BA57AA">
                              <w:rPr>
                                <w:rFonts w:asciiTheme="minorHAnsi" w:hAnsiTheme="minorHAnsi" w:cstheme="minorHAnsi"/>
                              </w:rPr>
                              <w:t>3</w:t>
                            </w:r>
                          </w:p>
                        </w:tc>
                      </w:tr>
                      <w:tr w:rsidR="00FB0106" w14:paraId="0EF64F61" w14:textId="77777777" w:rsidTr="006E7C6C">
                        <w:tc>
                          <w:tcPr>
                            <w:tcW w:w="639" w:type="dxa"/>
                          </w:tcPr>
                          <w:p w14:paraId="35187C80" w14:textId="1A4FF350" w:rsidR="00FB0106" w:rsidRDefault="00FB0106" w:rsidP="009F716D">
                            <w:pPr>
                              <w:jc w:val="center"/>
                              <w:rPr>
                                <w:rFonts w:asciiTheme="minorHAnsi" w:hAnsiTheme="minorHAnsi" w:cstheme="minorHAnsi"/>
                              </w:rPr>
                            </w:pPr>
                            <w:r>
                              <w:rPr>
                                <w:rFonts w:asciiTheme="minorHAnsi" w:hAnsiTheme="minorHAnsi" w:cstheme="minorHAnsi"/>
                              </w:rPr>
                              <w:t>D</w:t>
                            </w:r>
                          </w:p>
                        </w:tc>
                        <w:tc>
                          <w:tcPr>
                            <w:tcW w:w="2333" w:type="dxa"/>
                          </w:tcPr>
                          <w:p w14:paraId="076D0056" w14:textId="279F2D2D" w:rsidR="00FB0106" w:rsidRDefault="00FB0106">
                            <w:pPr>
                              <w:rPr>
                                <w:rFonts w:asciiTheme="minorHAnsi" w:hAnsiTheme="minorHAnsi"/>
                              </w:rPr>
                            </w:pPr>
                            <w:r>
                              <w:rPr>
                                <w:rFonts w:asciiTheme="minorHAnsi" w:hAnsiTheme="minorHAnsi"/>
                              </w:rPr>
                              <w:t>300 x 300</w:t>
                            </w:r>
                          </w:p>
                        </w:tc>
                        <w:tc>
                          <w:tcPr>
                            <w:tcW w:w="901" w:type="dxa"/>
                          </w:tcPr>
                          <w:p w14:paraId="7BB2A1CE" w14:textId="0DA82D49" w:rsidR="00FB0106" w:rsidRDefault="00BA57AA" w:rsidP="006E7C6C">
                            <w:pPr>
                              <w:jc w:val="center"/>
                              <w:rPr>
                                <w:rFonts w:asciiTheme="minorHAnsi" w:hAnsiTheme="minorHAnsi" w:cstheme="minorHAnsi"/>
                              </w:rPr>
                            </w:pPr>
                            <w:r>
                              <w:rPr>
                                <w:rFonts w:asciiTheme="minorHAnsi" w:hAnsiTheme="minorHAnsi" w:cstheme="minorHAnsi"/>
                              </w:rPr>
                              <w:t>9</w:t>
                            </w:r>
                          </w:p>
                        </w:tc>
                      </w:tr>
                    </w:tbl>
                    <w:p w14:paraId="6380CDC5" w14:textId="0CD68848" w:rsidR="00DB3E80" w:rsidRDefault="00DB3E80"/>
                  </w:txbxContent>
                </v:textbox>
                <w10:wrap anchorx="margin"/>
              </v:shape>
            </w:pict>
          </mc:Fallback>
        </mc:AlternateContent>
      </w:r>
    </w:p>
    <w:p w14:paraId="200C7167" w14:textId="603306DA" w:rsidR="00450155" w:rsidRDefault="00450155">
      <w:pPr>
        <w:rPr>
          <w:rFonts w:asciiTheme="minorHAnsi" w:hAnsiTheme="minorHAnsi" w:cstheme="minorHAnsi"/>
          <w:b/>
          <w:bCs/>
          <w:sz w:val="28"/>
          <w:szCs w:val="28"/>
        </w:rPr>
      </w:pPr>
    </w:p>
    <w:p w14:paraId="4C4B9758" w14:textId="297E97D2" w:rsidR="00450155" w:rsidRDefault="00450155">
      <w:pPr>
        <w:rPr>
          <w:rFonts w:asciiTheme="minorHAnsi" w:hAnsiTheme="minorHAnsi" w:cstheme="minorHAnsi"/>
          <w:b/>
          <w:bCs/>
          <w:sz w:val="28"/>
          <w:szCs w:val="28"/>
        </w:rPr>
      </w:pPr>
    </w:p>
    <w:p w14:paraId="2DB502ED" w14:textId="20BD03DB" w:rsidR="00450155" w:rsidRDefault="00450155">
      <w:pPr>
        <w:rPr>
          <w:rFonts w:asciiTheme="minorHAnsi" w:hAnsiTheme="minorHAnsi" w:cstheme="minorHAnsi"/>
          <w:b/>
          <w:bCs/>
          <w:sz w:val="28"/>
          <w:szCs w:val="28"/>
        </w:rPr>
      </w:pPr>
    </w:p>
    <w:p w14:paraId="2CFB25EE" w14:textId="50FF8BD3" w:rsidR="00450155" w:rsidRDefault="006D7718">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56704" behindDoc="0" locked="0" layoutInCell="1" allowOverlap="1" wp14:anchorId="6ECFC680" wp14:editId="3063C8D6">
                <wp:simplePos x="0" y="0"/>
                <wp:positionH relativeFrom="column">
                  <wp:posOffset>3021647</wp:posOffset>
                </wp:positionH>
                <wp:positionV relativeFrom="paragraph">
                  <wp:posOffset>199074</wp:posOffset>
                </wp:positionV>
                <wp:extent cx="597535" cy="231140"/>
                <wp:effectExtent l="0" t="0" r="4762" b="0"/>
                <wp:wrapNone/>
                <wp:docPr id="28" name="Text Box 28"/>
                <wp:cNvGraphicFramePr/>
                <a:graphic xmlns:a="http://schemas.openxmlformats.org/drawingml/2006/main">
                  <a:graphicData uri="http://schemas.microsoft.com/office/word/2010/wordprocessingShape">
                    <wps:wsp>
                      <wps:cNvSpPr txBox="1"/>
                      <wps:spPr>
                        <a:xfrm rot="5400000">
                          <a:off x="0" y="0"/>
                          <a:ext cx="597535" cy="231140"/>
                        </a:xfrm>
                        <a:prstGeom prst="rect">
                          <a:avLst/>
                        </a:prstGeom>
                        <a:noFill/>
                        <a:ln>
                          <a:noFill/>
                        </a:ln>
                      </wps:spPr>
                      <wps:txbx>
                        <w:txbxContent>
                          <w:p w14:paraId="69852EA9" w14:textId="23ED2D52" w:rsidR="00334CA7" w:rsidRPr="00800559" w:rsidRDefault="006A069A" w:rsidP="006A069A">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3</w:t>
                            </w:r>
                            <w:r w:rsidR="009A0F68">
                              <w:rPr>
                                <w:rFonts w:asciiTheme="minorHAnsi" w:hAnsiTheme="minorHAnsi" w:cstheme="minorHAnsi"/>
                                <w:bCs/>
                                <w:color w:val="000000" w:themeColor="text1"/>
                                <w:sz w:val="18"/>
                                <w:szCs w:val="18"/>
                                <w14:textOutline w14:w="0" w14:cap="flat" w14:cmpd="sng" w14:algn="ctr">
                                  <w14:noFill/>
                                  <w14:prstDash w14:val="solid"/>
                                  <w14:round/>
                                </w14:textOutline>
                              </w:rPr>
                              <w:t>400</w:t>
                            </w:r>
                            <w:r w:rsidR="00334CA7"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ECFC680" id="Text Box 28" o:spid="_x0000_s1029" type="#_x0000_t202" style="position:absolute;margin-left:237.9pt;margin-top:15.7pt;width:47.05pt;height:18.2pt;rotation:90;z-index:2516567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" filled="f" stroked="f">
                <v:textbox style="mso-fit-shape-to-text:t">
                  <w:txbxContent>
                    <w:p w14:paraId="69852EA9" w14:textId="23ED2D52" w:rsidR="00334CA7" w:rsidRPr="00800559" w:rsidRDefault="006A069A" w:rsidP="006A069A">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3</w:t>
                      </w:r>
                      <w:r w:rsidR="009A0F68">
                        <w:rPr>
                          <w:rFonts w:asciiTheme="minorHAnsi" w:hAnsiTheme="minorHAnsi" w:cstheme="minorHAnsi"/>
                          <w:bCs/>
                          <w:color w:val="000000" w:themeColor="text1"/>
                          <w:sz w:val="18"/>
                          <w:szCs w:val="18"/>
                          <w14:textOutline w14:w="0" w14:cap="flat" w14:cmpd="sng" w14:algn="ctr">
                            <w14:noFill/>
                            <w14:prstDash w14:val="solid"/>
                            <w14:round/>
                          </w14:textOutline>
                        </w:rPr>
                        <w:t>400</w:t>
                      </w:r>
                      <w:r w:rsidR="00334CA7"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0422300C" w14:textId="69BE5949" w:rsidR="00450155" w:rsidRDefault="00450155">
      <w:pPr>
        <w:rPr>
          <w:rFonts w:asciiTheme="minorHAnsi" w:hAnsiTheme="minorHAnsi" w:cstheme="minorHAnsi"/>
          <w:b/>
          <w:bCs/>
          <w:sz w:val="28"/>
          <w:szCs w:val="28"/>
        </w:rPr>
      </w:pPr>
    </w:p>
    <w:p w14:paraId="63282FB0" w14:textId="41B4D296" w:rsidR="00450155" w:rsidRDefault="00450155">
      <w:pPr>
        <w:rPr>
          <w:rFonts w:asciiTheme="minorHAnsi" w:hAnsiTheme="minorHAnsi" w:cstheme="minorHAnsi"/>
          <w:b/>
          <w:bCs/>
          <w:sz w:val="28"/>
          <w:szCs w:val="28"/>
        </w:rPr>
      </w:pPr>
    </w:p>
    <w:p w14:paraId="63706552" w14:textId="3A4AA59C" w:rsidR="00450155" w:rsidRDefault="00450155">
      <w:pPr>
        <w:rPr>
          <w:rFonts w:asciiTheme="minorHAnsi" w:hAnsiTheme="minorHAnsi" w:cstheme="minorHAnsi"/>
          <w:b/>
          <w:bCs/>
          <w:sz w:val="28"/>
          <w:szCs w:val="28"/>
        </w:rPr>
      </w:pPr>
    </w:p>
    <w:p w14:paraId="1C39BD42" w14:textId="6096DDE9" w:rsidR="00450155" w:rsidRDefault="00450155">
      <w:pPr>
        <w:rPr>
          <w:rFonts w:asciiTheme="minorHAnsi" w:hAnsiTheme="minorHAnsi" w:cstheme="minorHAnsi"/>
          <w:b/>
          <w:bCs/>
          <w:sz w:val="28"/>
          <w:szCs w:val="28"/>
        </w:rPr>
      </w:pPr>
    </w:p>
    <w:p w14:paraId="1DC303F7" w14:textId="02EA0997" w:rsidR="00450155" w:rsidRDefault="00450155">
      <w:pPr>
        <w:rPr>
          <w:rFonts w:asciiTheme="minorHAnsi" w:hAnsiTheme="minorHAnsi" w:cstheme="minorHAnsi"/>
          <w:b/>
          <w:bCs/>
          <w:sz w:val="28"/>
          <w:szCs w:val="28"/>
        </w:rPr>
      </w:pPr>
    </w:p>
    <w:p w14:paraId="730708E3" w14:textId="78524A98" w:rsidR="00450155" w:rsidRDefault="00450155">
      <w:pPr>
        <w:rPr>
          <w:rFonts w:asciiTheme="minorHAnsi" w:hAnsiTheme="minorHAnsi" w:cstheme="minorHAnsi"/>
          <w:b/>
          <w:bCs/>
          <w:sz w:val="28"/>
          <w:szCs w:val="28"/>
        </w:rPr>
      </w:pPr>
    </w:p>
    <w:p w14:paraId="6D5783DA" w14:textId="419D76D9" w:rsidR="00450155" w:rsidRDefault="00450155">
      <w:pPr>
        <w:rPr>
          <w:rFonts w:asciiTheme="minorHAnsi" w:hAnsiTheme="minorHAnsi" w:cstheme="minorHAnsi"/>
          <w:b/>
          <w:bCs/>
          <w:sz w:val="28"/>
          <w:szCs w:val="28"/>
        </w:rPr>
      </w:pPr>
    </w:p>
    <w:p w14:paraId="71407A4E" w14:textId="715F5E82" w:rsidR="00450155" w:rsidRDefault="00C53196">
      <w:pPr>
        <w:rPr>
          <w:rFonts w:asciiTheme="minorHAnsi" w:hAnsiTheme="minorHAnsi" w:cstheme="minorHAnsi"/>
          <w:b/>
          <w:bCs/>
          <w:sz w:val="28"/>
          <w:szCs w:val="28"/>
        </w:rPr>
      </w:pPr>
      <w:r>
        <w:rPr>
          <w:rFonts w:cstheme="minorHAnsi"/>
          <w:b/>
          <w:bCs/>
          <w:noProof/>
          <w:sz w:val="36"/>
          <w:szCs w:val="36"/>
        </w:rPr>
        <mc:AlternateContent>
          <mc:Choice Requires="wps">
            <w:drawing>
              <wp:anchor distT="0" distB="0" distL="114300" distR="114300" simplePos="0" relativeHeight="251651584" behindDoc="0" locked="0" layoutInCell="1" allowOverlap="1" wp14:anchorId="77DA132D" wp14:editId="7743F095">
                <wp:simplePos x="0" y="0"/>
                <wp:positionH relativeFrom="column">
                  <wp:posOffset>-219075</wp:posOffset>
                </wp:positionH>
                <wp:positionV relativeFrom="paragraph">
                  <wp:posOffset>273050</wp:posOffset>
                </wp:positionV>
                <wp:extent cx="6105525" cy="0"/>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610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B72D93" id="Straight Connector 30"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5pt,21.5pt" to="46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" strokecolor="black [3213]" strokeweight=".5pt">
                <v:stroke joinstyle="miter"/>
              </v:line>
            </w:pict>
          </mc:Fallback>
        </mc:AlternateContent>
      </w:r>
    </w:p>
    <w:p w14:paraId="2505C6AF" w14:textId="6FC7103C" w:rsidR="00450155" w:rsidRDefault="00450155">
      <w:pPr>
        <w:rPr>
          <w:rFonts w:asciiTheme="minorHAnsi" w:hAnsiTheme="minorHAnsi" w:cstheme="minorHAnsi"/>
          <w:b/>
          <w:bCs/>
          <w:sz w:val="28"/>
          <w:szCs w:val="28"/>
        </w:rPr>
      </w:pPr>
    </w:p>
    <w:p w14:paraId="4F9B61EF" w14:textId="005AA567" w:rsidR="00450155" w:rsidRDefault="00450155">
      <w:pPr>
        <w:rPr>
          <w:rFonts w:asciiTheme="minorHAnsi" w:hAnsiTheme="minorHAnsi" w:cstheme="minorHAnsi"/>
          <w:b/>
          <w:bCs/>
          <w:sz w:val="28"/>
          <w:szCs w:val="28"/>
        </w:rPr>
      </w:pPr>
    </w:p>
    <w:p w14:paraId="4E77F63A" w14:textId="30881731" w:rsidR="00450155" w:rsidRDefault="00C53196">
      <w:pPr>
        <w:rPr>
          <w:rFonts w:asciiTheme="minorHAnsi" w:hAnsiTheme="minorHAnsi" w:cstheme="minorHAnsi"/>
          <w:b/>
          <w:bCs/>
          <w:sz w:val="28"/>
          <w:szCs w:val="28"/>
        </w:rPr>
      </w:pPr>
      <w:r w:rsidRPr="00F70AAB">
        <w:rPr>
          <w:rFonts w:cstheme="minorHAnsi"/>
          <w:noProof/>
        </w:rPr>
        <w:drawing>
          <wp:anchor distT="0" distB="0" distL="114300" distR="114300" simplePos="0" relativeHeight="251637248" behindDoc="0" locked="0" layoutInCell="1" allowOverlap="1" wp14:anchorId="3B6E13E4" wp14:editId="05D232C8">
            <wp:simplePos x="0" y="0"/>
            <wp:positionH relativeFrom="margin">
              <wp:align>center</wp:align>
            </wp:positionH>
            <wp:positionV relativeFrom="paragraph">
              <wp:posOffset>189230</wp:posOffset>
            </wp:positionV>
            <wp:extent cx="6734175" cy="442111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280"/>
                    <a:stretch/>
                  </pic:blipFill>
                  <pic:spPr bwMode="auto">
                    <a:xfrm>
                      <a:off x="0" y="0"/>
                      <a:ext cx="6734175" cy="44211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9B9F50" w14:textId="07E8D098" w:rsidR="00F518DD" w:rsidRDefault="00F518DD">
      <w:pPr>
        <w:rPr>
          <w:rFonts w:asciiTheme="minorHAnsi" w:hAnsiTheme="minorHAnsi" w:cstheme="minorHAnsi"/>
          <w:b/>
          <w:bCs/>
          <w:sz w:val="28"/>
          <w:szCs w:val="28"/>
        </w:rPr>
      </w:pPr>
    </w:p>
    <w:sectPr w:rsidR="00F51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B7BDE"/>
    <w:multiLevelType w:val="hybridMultilevel"/>
    <w:tmpl w:val="A7641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5902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30"/>
    <w:rsid w:val="00013CFC"/>
    <w:rsid w:val="00057699"/>
    <w:rsid w:val="00084FDE"/>
    <w:rsid w:val="000D6221"/>
    <w:rsid w:val="000E08CF"/>
    <w:rsid w:val="000F7B93"/>
    <w:rsid w:val="00130273"/>
    <w:rsid w:val="0015426B"/>
    <w:rsid w:val="0016200D"/>
    <w:rsid w:val="001629CF"/>
    <w:rsid w:val="00172B45"/>
    <w:rsid w:val="001776FE"/>
    <w:rsid w:val="001839EA"/>
    <w:rsid w:val="001B6E72"/>
    <w:rsid w:val="001B741B"/>
    <w:rsid w:val="001C77BC"/>
    <w:rsid w:val="001E46D8"/>
    <w:rsid w:val="0021248C"/>
    <w:rsid w:val="00274732"/>
    <w:rsid w:val="0029490E"/>
    <w:rsid w:val="002F35AB"/>
    <w:rsid w:val="002F4D2B"/>
    <w:rsid w:val="00307917"/>
    <w:rsid w:val="00312263"/>
    <w:rsid w:val="00314204"/>
    <w:rsid w:val="00316E01"/>
    <w:rsid w:val="00334CA7"/>
    <w:rsid w:val="003669DB"/>
    <w:rsid w:val="003B519C"/>
    <w:rsid w:val="003D24A8"/>
    <w:rsid w:val="003F7453"/>
    <w:rsid w:val="00403814"/>
    <w:rsid w:val="00441BED"/>
    <w:rsid w:val="00450155"/>
    <w:rsid w:val="004674E6"/>
    <w:rsid w:val="00467C3B"/>
    <w:rsid w:val="004A15E1"/>
    <w:rsid w:val="004C4D9C"/>
    <w:rsid w:val="004D2E0F"/>
    <w:rsid w:val="004F1D8E"/>
    <w:rsid w:val="004F73B0"/>
    <w:rsid w:val="00505043"/>
    <w:rsid w:val="005229B1"/>
    <w:rsid w:val="0054287F"/>
    <w:rsid w:val="00544594"/>
    <w:rsid w:val="00553343"/>
    <w:rsid w:val="005700DD"/>
    <w:rsid w:val="0059461D"/>
    <w:rsid w:val="0059698A"/>
    <w:rsid w:val="005B2AB7"/>
    <w:rsid w:val="00624A50"/>
    <w:rsid w:val="006A069A"/>
    <w:rsid w:val="006B25DF"/>
    <w:rsid w:val="006C14AF"/>
    <w:rsid w:val="006D7718"/>
    <w:rsid w:val="006E7C6C"/>
    <w:rsid w:val="00714EB5"/>
    <w:rsid w:val="00721134"/>
    <w:rsid w:val="007271F0"/>
    <w:rsid w:val="00751835"/>
    <w:rsid w:val="00754D1A"/>
    <w:rsid w:val="00761007"/>
    <w:rsid w:val="007638BF"/>
    <w:rsid w:val="007736C4"/>
    <w:rsid w:val="007C7F83"/>
    <w:rsid w:val="007E2ABE"/>
    <w:rsid w:val="00800559"/>
    <w:rsid w:val="0081243B"/>
    <w:rsid w:val="0082658B"/>
    <w:rsid w:val="00845258"/>
    <w:rsid w:val="00851FE8"/>
    <w:rsid w:val="008533EC"/>
    <w:rsid w:val="008850F3"/>
    <w:rsid w:val="008E18DF"/>
    <w:rsid w:val="008F14EA"/>
    <w:rsid w:val="00932F90"/>
    <w:rsid w:val="00985AC9"/>
    <w:rsid w:val="009933C2"/>
    <w:rsid w:val="009A09A4"/>
    <w:rsid w:val="009A0F68"/>
    <w:rsid w:val="009F716D"/>
    <w:rsid w:val="00A16FFA"/>
    <w:rsid w:val="00A27D26"/>
    <w:rsid w:val="00A357B4"/>
    <w:rsid w:val="00A72084"/>
    <w:rsid w:val="00A97816"/>
    <w:rsid w:val="00AA5F3A"/>
    <w:rsid w:val="00AA7A1A"/>
    <w:rsid w:val="00AD1D30"/>
    <w:rsid w:val="00AD6627"/>
    <w:rsid w:val="00AD7EF3"/>
    <w:rsid w:val="00AE321F"/>
    <w:rsid w:val="00AF2C7E"/>
    <w:rsid w:val="00B14242"/>
    <w:rsid w:val="00B45BB8"/>
    <w:rsid w:val="00B50146"/>
    <w:rsid w:val="00B63967"/>
    <w:rsid w:val="00B66681"/>
    <w:rsid w:val="00B66985"/>
    <w:rsid w:val="00B91389"/>
    <w:rsid w:val="00BA57AA"/>
    <w:rsid w:val="00BC101B"/>
    <w:rsid w:val="00BE4038"/>
    <w:rsid w:val="00BF0F2E"/>
    <w:rsid w:val="00C23127"/>
    <w:rsid w:val="00C53196"/>
    <w:rsid w:val="00C56ECA"/>
    <w:rsid w:val="00C6022D"/>
    <w:rsid w:val="00C6172B"/>
    <w:rsid w:val="00CD5116"/>
    <w:rsid w:val="00CE47DB"/>
    <w:rsid w:val="00CF4EA0"/>
    <w:rsid w:val="00D23E33"/>
    <w:rsid w:val="00D32F9B"/>
    <w:rsid w:val="00D54101"/>
    <w:rsid w:val="00D64C59"/>
    <w:rsid w:val="00D801C0"/>
    <w:rsid w:val="00D8573C"/>
    <w:rsid w:val="00D961CC"/>
    <w:rsid w:val="00DB3E80"/>
    <w:rsid w:val="00DD0DB0"/>
    <w:rsid w:val="00DD2F09"/>
    <w:rsid w:val="00DD47E3"/>
    <w:rsid w:val="00E17E93"/>
    <w:rsid w:val="00E24610"/>
    <w:rsid w:val="00E41E8D"/>
    <w:rsid w:val="00EB6EFD"/>
    <w:rsid w:val="00EC4E60"/>
    <w:rsid w:val="00EE4D02"/>
    <w:rsid w:val="00EF1E10"/>
    <w:rsid w:val="00F15936"/>
    <w:rsid w:val="00F43622"/>
    <w:rsid w:val="00F518DD"/>
    <w:rsid w:val="00F81DE6"/>
    <w:rsid w:val="00FB01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DD9C"/>
  <w15:chartTrackingRefBased/>
  <w15:docId w15:val="{0CF373A4-121B-4761-9243-5B69AF28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D3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1D30"/>
    <w:pPr>
      <w:spacing w:after="0" w:afterAutospacing="1" w:line="240" w:lineRule="auto"/>
    </w:pPr>
  </w:style>
  <w:style w:type="paragraph" w:styleId="Header">
    <w:name w:val="header"/>
    <w:basedOn w:val="Normal"/>
    <w:link w:val="HeaderChar"/>
    <w:rsid w:val="00AD1D30"/>
    <w:pPr>
      <w:tabs>
        <w:tab w:val="center" w:pos="4153"/>
        <w:tab w:val="right" w:pos="8306"/>
      </w:tabs>
    </w:pPr>
  </w:style>
  <w:style w:type="character" w:customStyle="1" w:styleId="HeaderChar">
    <w:name w:val="Header Char"/>
    <w:basedOn w:val="DefaultParagraphFont"/>
    <w:link w:val="Header"/>
    <w:rsid w:val="00AD1D30"/>
    <w:rPr>
      <w:rFonts w:ascii="Times New Roman" w:eastAsia="Times New Roman" w:hAnsi="Times New Roman" w:cs="Times New Roman"/>
      <w:sz w:val="24"/>
      <w:szCs w:val="24"/>
      <w:lang w:eastAsia="en-GB"/>
    </w:rPr>
  </w:style>
  <w:style w:type="table" w:styleId="TableGrid">
    <w:name w:val="Table Grid"/>
    <w:basedOn w:val="TableNormal"/>
    <w:uiPriority w:val="39"/>
    <w:rsid w:val="00D85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0c4f92-0d5e-4405-98b6-f0296bfd703b" xsi:nil="true"/>
    <lcf76f155ced4ddcb4097134ff3c332f xmlns="5d5df22e-6226-4b5e-b5dd-c0741ac08e33">
      <Terms xmlns="http://schemas.microsoft.com/office/infopath/2007/PartnerControls"/>
    </lcf76f155ced4ddcb4097134ff3c332f>
    <_Flow_SignoffStatus xmlns="5d5df22e-6226-4b5e-b5dd-c0741ac08e3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34D1D3F32F1D45A338CE4AD942F209" ma:contentTypeVersion="17" ma:contentTypeDescription="Create a new document." ma:contentTypeScope="" ma:versionID="1459ca343c709e8f17da469d6f4148a6">
  <xsd:schema xmlns:xsd="http://www.w3.org/2001/XMLSchema" xmlns:xs="http://www.w3.org/2001/XMLSchema" xmlns:p="http://schemas.microsoft.com/office/2006/metadata/properties" xmlns:ns2="5d5df22e-6226-4b5e-b5dd-c0741ac08e33" xmlns:ns3="a70c4f92-0d5e-4405-98b6-f0296bfd703b" targetNamespace="http://schemas.microsoft.com/office/2006/metadata/properties" ma:root="true" ma:fieldsID="df8a8821acf2dead063f283736216685" ns2:_="" ns3:_="">
    <xsd:import namespace="5d5df22e-6226-4b5e-b5dd-c0741ac08e33"/>
    <xsd:import namespace="a70c4f92-0d5e-4405-98b6-f0296bfd70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_Flow_SignoffStatu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df22e-6226-4b5e-b5dd-c0741ac08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Flow_SignoffStatus" ma:index="16" nillable="true" ma:displayName="Sign-off status" ma:internalName="Sign_x002d_off_x0020_status">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bcbbfb-4925-4bcc-be2b-e7496eb3f30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c4f92-0d5e-4405-98b6-f0296bfd70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e2bae8d-f0c7-4747-9316-d63a3d6ace3f}" ma:internalName="TaxCatchAll" ma:showField="CatchAllData" ma:web="a70c4f92-0d5e-4405-98b6-f0296bfd70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10558C-96EB-4E54-A96E-9D546B60ACC4}">
  <ds:schemaRefs>
    <ds:schemaRef ds:uri="http://schemas.microsoft.com/office/2006/metadata/properties"/>
    <ds:schemaRef ds:uri="http://schemas.microsoft.com/office/infopath/2007/PartnerControls"/>
    <ds:schemaRef ds:uri="a70c4f92-0d5e-4405-98b6-f0296bfd703b"/>
    <ds:schemaRef ds:uri="5d5df22e-6226-4b5e-b5dd-c0741ac08e33"/>
  </ds:schemaRefs>
</ds:datastoreItem>
</file>

<file path=customXml/itemProps2.xml><?xml version="1.0" encoding="utf-8"?>
<ds:datastoreItem xmlns:ds="http://schemas.openxmlformats.org/officeDocument/2006/customXml" ds:itemID="{BFF33EA8-15A4-4F20-8DF1-8AEC36784888}">
  <ds:schemaRefs>
    <ds:schemaRef ds:uri="http://schemas.microsoft.com/sharepoint/v3/contenttype/forms"/>
  </ds:schemaRefs>
</ds:datastoreItem>
</file>

<file path=customXml/itemProps3.xml><?xml version="1.0" encoding="utf-8"?>
<ds:datastoreItem xmlns:ds="http://schemas.openxmlformats.org/officeDocument/2006/customXml" ds:itemID="{7C5A0D6C-0C6B-436E-987F-692095710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df22e-6226-4b5e-b5dd-c0741ac08e33"/>
    <ds:schemaRef ds:uri="a70c4f92-0d5e-4405-98b6-f0296bfd70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Elston</dc:creator>
  <cp:keywords/>
  <dc:description/>
  <cp:lastModifiedBy>Amanda Elston</cp:lastModifiedBy>
  <cp:revision>2</cp:revision>
  <dcterms:created xsi:type="dcterms:W3CDTF">2026-07-02T14:40:00Z</dcterms:created>
  <dcterms:modified xsi:type="dcterms:W3CDTF">2026-07-02T14:40:00Z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0x010100DC34D1D3F32F1D45A338CE4AD942F209</vt:lpwstr>
  </property>
</Properties>
</file>