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F56B17" w14:textId="01FEC1C5" w:rsidR="00CE47DB" w:rsidRDefault="00BF0F2E" w:rsidP="00AD1D30">
      <w:pPr>
        <w:pStyle w:val="NoSpacing"/>
        <w:spacing w:after="100"/>
        <w:contextualSpacing/>
        <w:rPr>
          <w:rFonts w:cstheme="minorHAnsi"/>
          <w:b/>
          <w:bCs/>
          <w:sz w:val="36"/>
          <w:szCs w:val="36"/>
        </w:rPr>
      </w:pPr>
      <w:r>
        <w:rPr>
          <w:rFonts w:cstheme="minorHAnsi"/>
          <w:b/>
          <w:bCs/>
          <w:noProof/>
          <w:sz w:val="36"/>
          <w:szCs w:val="36"/>
        </w:rPr>
        <w:drawing>
          <wp:anchor distT="0" distB="0" distL="114300" distR="114300" simplePos="0" relativeHeight="251655168" behindDoc="0" locked="0" layoutInCell="1" allowOverlap="1" wp14:anchorId="13A60CBD" wp14:editId="1F45211A">
            <wp:simplePos x="0" y="0"/>
            <wp:positionH relativeFrom="margin">
              <wp:posOffset>5048250</wp:posOffset>
            </wp:positionH>
            <wp:positionV relativeFrom="paragraph">
              <wp:posOffset>-476250</wp:posOffset>
            </wp:positionV>
            <wp:extent cx="1403512" cy="609600"/>
            <wp:effectExtent l="0" t="0" r="6350" b="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6501" cy="610898"/>
                    </a:xfrm>
                    <a:prstGeom prst="rect">
                      <a:avLst/>
                    </a:prstGeom>
                  </pic:spPr>
                </pic:pic>
              </a:graphicData>
            </a:graphic>
            <wp14:sizeRelH relativeFrom="margin">
              <wp14:pctWidth>0</wp14:pctWidth>
            </wp14:sizeRelH>
            <wp14:sizeRelV relativeFrom="margin">
              <wp14:pctHeight>0</wp14:pctHeight>
            </wp14:sizeRelV>
          </wp:anchor>
        </w:drawing>
      </w:r>
      <w:r w:rsidR="00307917">
        <w:rPr>
          <w:rFonts w:cstheme="minorHAnsi"/>
          <w:b/>
          <w:bCs/>
          <w:noProof/>
          <w:sz w:val="36"/>
          <w:szCs w:val="36"/>
        </w:rPr>
        <mc:AlternateContent>
          <mc:Choice Requires="wps">
            <w:drawing>
              <wp:anchor distT="0" distB="0" distL="114300" distR="114300" simplePos="0" relativeHeight="251657216" behindDoc="0" locked="0" layoutInCell="1" allowOverlap="1" wp14:anchorId="2301F8C7" wp14:editId="3A13B325">
                <wp:simplePos x="0" y="0"/>
                <wp:positionH relativeFrom="column">
                  <wp:posOffset>-171451</wp:posOffset>
                </wp:positionH>
                <wp:positionV relativeFrom="paragraph">
                  <wp:posOffset>0</wp:posOffset>
                </wp:positionV>
                <wp:extent cx="521017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210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BD9105" id="Straight Connector 9" o:spid="_x0000_s1026" style="position:absolute;z-index:251646464;visibility:visible;mso-wrap-style:square;mso-wrap-distance-left:9pt;mso-wrap-distance-top:0;mso-wrap-distance-right:9pt;mso-wrap-distance-bottom:0;mso-position-horizontal:absolute;mso-position-horizontal-relative:text;mso-position-vertical:absolute;mso-position-vertical-relative:text" from="-13.5pt,0" to="39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" strokecolor="black [3213]" strokeweight=".5pt">
                <v:stroke joinstyle="miter"/>
              </v:line>
            </w:pict>
          </mc:Fallback>
        </mc:AlternateContent>
      </w:r>
      <w:r w:rsidR="00CE47DB">
        <w:rPr>
          <w:noProof/>
        </w:rPr>
        <mc:AlternateContent>
          <mc:Choice Requires="wps">
            <w:drawing>
              <wp:anchor distT="0" distB="0" distL="114300" distR="114300" simplePos="0" relativeHeight="251654144" behindDoc="0" locked="0" layoutInCell="1" allowOverlap="1" wp14:anchorId="1CEA5BB6" wp14:editId="20CC5DF9">
                <wp:simplePos x="0" y="0"/>
                <wp:positionH relativeFrom="column">
                  <wp:posOffset>-152400</wp:posOffset>
                </wp:positionH>
                <wp:positionV relativeFrom="paragraph">
                  <wp:posOffset>-361950</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CEA5BB6" id="_x0000_t202" coordsize="21600,21600" o:spt="202" path="m,l,21600r21600,l21600,xe">
                <v:stroke joinstyle="miter"/>
                <v:path gradientshapeok="t" o:connecttype="rect"/>
              </v:shapetype>
              <v:shape id="Text Box 7" o:spid="_x0000_s1026" type="#_x0000_t202" style="position:absolute;margin-left:-12pt;margin-top:-28.5pt;width:2in;height:2in;z-index:2516382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" filled="f" stroked="f">
                <v:textbox style="mso-fit-shape-to-text:t">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v:textbox>
              </v:shape>
            </w:pict>
          </mc:Fallback>
        </mc:AlternateContent>
      </w:r>
    </w:p>
    <w:p w14:paraId="09AE5B35" w14:textId="504171E5" w:rsidR="00AD1D30" w:rsidRPr="00AD1D30" w:rsidRDefault="00AD1D30" w:rsidP="00AD1D30">
      <w:pPr>
        <w:pStyle w:val="NoSpacing"/>
        <w:spacing w:after="100"/>
        <w:contextualSpacing/>
        <w:rPr>
          <w:rFonts w:cstheme="minorHAnsi"/>
          <w:b/>
          <w:bCs/>
          <w:sz w:val="36"/>
          <w:szCs w:val="36"/>
        </w:rPr>
      </w:pPr>
      <w:r w:rsidRPr="00AD1D30">
        <w:rPr>
          <w:rFonts w:cstheme="minorHAnsi"/>
          <w:b/>
          <w:bCs/>
          <w:sz w:val="36"/>
          <w:szCs w:val="36"/>
        </w:rPr>
        <w:t>INSTALLING THIS PRODUCT IS ACCEPTANCE OF QUALITY</w:t>
      </w:r>
    </w:p>
    <w:p w14:paraId="3A988EE3" w14:textId="4655BDFB" w:rsidR="00AD1D30" w:rsidRDefault="00AD1D30" w:rsidP="00AD1D30">
      <w:pPr>
        <w:pStyle w:val="NoSpacing"/>
        <w:spacing w:after="100"/>
        <w:contextualSpacing/>
        <w:rPr>
          <w:rFonts w:cstheme="minorHAnsi"/>
          <w:b/>
          <w:sz w:val="24"/>
          <w:szCs w:val="24"/>
        </w:rPr>
      </w:pPr>
    </w:p>
    <w:p w14:paraId="64325754" w14:textId="39EEF956"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Delivered Goods</w:t>
      </w:r>
    </w:p>
    <w:p w14:paraId="7A4D2B7F" w14:textId="119874B9"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All products must be checked upon receipt.  In the unlikely event of products reaching you in an unsatisfactory condition, please contact your retailer immediately, allowing time for the rejected product to be inspected and or replaced.  Minor scuffs or bruises may occur during delivery, movement onsite and installation are generally unavoidable, in our experience these will weather in over time.</w:t>
      </w:r>
    </w:p>
    <w:p w14:paraId="7D8A9C3F" w14:textId="6E650FA4" w:rsidR="00AD1D30" w:rsidRDefault="00AD1D30" w:rsidP="00AD1D30">
      <w:pPr>
        <w:pStyle w:val="NoSpacing"/>
        <w:spacing w:after="100"/>
        <w:contextualSpacing/>
        <w:rPr>
          <w:rFonts w:cstheme="minorHAnsi"/>
          <w:sz w:val="21"/>
          <w:szCs w:val="21"/>
        </w:rPr>
      </w:pPr>
      <w:r w:rsidRPr="00A16FFA">
        <w:rPr>
          <w:rFonts w:cstheme="minorHAnsi"/>
          <w:sz w:val="21"/>
          <w:szCs w:val="21"/>
        </w:rPr>
        <w:t>Bowland Stone cannot accept any responsibility for uplifting and relaying costs of defective products if upon inspection, it is deemed that the defect would have been apparent prior to laying.</w:t>
      </w:r>
    </w:p>
    <w:p w14:paraId="361600C9" w14:textId="77777777" w:rsidR="00450155" w:rsidRPr="005B2AB7" w:rsidRDefault="00450155" w:rsidP="00AD1D30">
      <w:pPr>
        <w:pStyle w:val="NoSpacing"/>
        <w:spacing w:after="100"/>
        <w:contextualSpacing/>
        <w:rPr>
          <w:rFonts w:cstheme="minorHAnsi"/>
          <w:sz w:val="10"/>
          <w:szCs w:val="10"/>
        </w:rPr>
      </w:pPr>
    </w:p>
    <w:p w14:paraId="1173D350"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Storage</w:t>
      </w:r>
    </w:p>
    <w:p w14:paraId="237E640E" w14:textId="772CF72C" w:rsidR="00AD1D30" w:rsidRDefault="00AD1D30" w:rsidP="00AD1D30">
      <w:pPr>
        <w:pStyle w:val="NoSpacing"/>
        <w:spacing w:after="100"/>
        <w:contextualSpacing/>
        <w:rPr>
          <w:rFonts w:cstheme="minorHAnsi"/>
          <w:sz w:val="21"/>
          <w:szCs w:val="21"/>
        </w:rPr>
      </w:pPr>
      <w:r w:rsidRPr="00A16FFA">
        <w:rPr>
          <w:rFonts w:cstheme="minorHAnsi"/>
          <w:sz w:val="21"/>
          <w:szCs w:val="21"/>
        </w:rPr>
        <w:t>Prior to laying, it is imperative that paving is stored in a vertical position, ideally with original spacers in between paving (not stored face to face touching) and it is adequately covered.  Rain/moisture can become trapped and settle between paving if left open to the elements, causing a drizzle like stain on the surface of the paving (particularly apparent in light coloured products). Bowland Stone will not take responsibility for any paving that has developed water marks/stains due to inadequate storage.</w:t>
      </w:r>
    </w:p>
    <w:p w14:paraId="131352AA" w14:textId="77777777" w:rsidR="00450155" w:rsidRPr="005B2AB7" w:rsidRDefault="00450155" w:rsidP="00AD1D30">
      <w:pPr>
        <w:pStyle w:val="NoSpacing"/>
        <w:spacing w:after="100"/>
        <w:contextualSpacing/>
        <w:rPr>
          <w:rFonts w:cstheme="minorHAnsi"/>
          <w:sz w:val="10"/>
          <w:szCs w:val="10"/>
        </w:rPr>
      </w:pPr>
    </w:p>
    <w:p w14:paraId="3F6032E8"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Health and Safety / Product Handling</w:t>
      </w:r>
    </w:p>
    <w:p w14:paraId="688DC246" w14:textId="77777777"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 xml:space="preserve">Care should be taken when handling / installing Bowland Stone products, we always recommend suitable lifting equipment or 2 </w:t>
      </w:r>
      <w:proofErr w:type="gramStart"/>
      <w:r w:rsidRPr="00A16FFA">
        <w:rPr>
          <w:rFonts w:cstheme="minorHAnsi"/>
          <w:sz w:val="21"/>
          <w:szCs w:val="21"/>
        </w:rPr>
        <w:t>person</w:t>
      </w:r>
      <w:proofErr w:type="gramEnd"/>
      <w:r w:rsidRPr="00A16FFA">
        <w:rPr>
          <w:rFonts w:cstheme="minorHAnsi"/>
          <w:sz w:val="21"/>
          <w:szCs w:val="21"/>
        </w:rPr>
        <w:t xml:space="preserve"> lifting on our larger size paving slabs.</w:t>
      </w:r>
    </w:p>
    <w:p w14:paraId="2162E906"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Always wear gloves and safety footwear when handling products</w:t>
      </w:r>
    </w:p>
    <w:p w14:paraId="6A924CBD"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Wear appropriate PPE if using cutting equipment</w:t>
      </w:r>
    </w:p>
    <w:p w14:paraId="0996EC65" w14:textId="67570B03" w:rsidR="00AD1D30"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Ensure products are on level ground before unwrapping and the product is supported before cutting bands to avoid breakages, chipping or damage to yourself</w:t>
      </w:r>
    </w:p>
    <w:p w14:paraId="114E6854" w14:textId="77777777" w:rsidR="00450155" w:rsidRPr="005B2AB7" w:rsidRDefault="00450155" w:rsidP="00450155">
      <w:pPr>
        <w:pStyle w:val="NoSpacing"/>
        <w:spacing w:after="100"/>
        <w:ind w:left="360"/>
        <w:contextualSpacing/>
        <w:rPr>
          <w:rFonts w:cstheme="minorHAnsi"/>
          <w:sz w:val="10"/>
          <w:szCs w:val="10"/>
        </w:rPr>
      </w:pPr>
    </w:p>
    <w:p w14:paraId="48CF9964"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Application</w:t>
      </w:r>
    </w:p>
    <w:p w14:paraId="04DF7D34" w14:textId="1378DB42"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Bowland Stone products, unless otherwise stated, are primarily intended for domestic/landscape use only.  Decorative paving is not recommended for use on driveways.</w:t>
      </w:r>
    </w:p>
    <w:p w14:paraId="492DA54D" w14:textId="77777777" w:rsidR="00450155" w:rsidRPr="005B2AB7" w:rsidRDefault="00450155" w:rsidP="00AD1D30">
      <w:pPr>
        <w:pStyle w:val="NoSpacing"/>
        <w:spacing w:after="100"/>
        <w:contextualSpacing/>
        <w:rPr>
          <w:rFonts w:cstheme="minorHAnsi"/>
          <w:b/>
          <w:noProof/>
          <w:sz w:val="10"/>
          <w:szCs w:val="10"/>
          <w:lang w:eastAsia="en-GB"/>
        </w:rPr>
      </w:pPr>
    </w:p>
    <w:p w14:paraId="655FA71E" w14:textId="524B10ED" w:rsidR="00AD1D30" w:rsidRPr="00A16FFA" w:rsidRDefault="00AD1D30" w:rsidP="00AD1D30">
      <w:pPr>
        <w:pStyle w:val="NoSpacing"/>
        <w:spacing w:after="100"/>
        <w:contextualSpacing/>
        <w:rPr>
          <w:rFonts w:cstheme="minorHAnsi"/>
          <w:b/>
          <w:noProof/>
          <w:sz w:val="21"/>
          <w:szCs w:val="21"/>
          <w:lang w:eastAsia="en-GB"/>
        </w:rPr>
      </w:pPr>
      <w:r w:rsidRPr="00A16FFA">
        <w:rPr>
          <w:rFonts w:cstheme="minorHAnsi"/>
          <w:b/>
          <w:noProof/>
          <w:sz w:val="21"/>
          <w:szCs w:val="21"/>
          <w:lang w:eastAsia="en-GB"/>
        </w:rPr>
        <w:t>Sizes</w:t>
      </w:r>
    </w:p>
    <w:p w14:paraId="219B2635" w14:textId="18ED8FE1" w:rsidR="00AD1D30" w:rsidRPr="00A16FFA" w:rsidRDefault="00AD1D30" w:rsidP="00AD1D30">
      <w:pPr>
        <w:pStyle w:val="NoSpacing"/>
        <w:spacing w:after="100"/>
        <w:contextualSpacing/>
        <w:rPr>
          <w:rFonts w:cstheme="minorHAnsi"/>
          <w:sz w:val="21"/>
          <w:szCs w:val="21"/>
          <w:lang w:eastAsia="en-GB"/>
        </w:rPr>
      </w:pPr>
      <w:r w:rsidRPr="00A16FFA">
        <w:rPr>
          <w:rFonts w:cstheme="minorHAnsi"/>
          <w:sz w:val="21"/>
          <w:szCs w:val="21"/>
          <w:lang w:eastAsia="en-GB"/>
        </w:rPr>
        <w:t xml:space="preserve">Bowland paving is manufactured to capture the authenticity of natural slabs and as such they may vary in thickness.  All sizes &amp; dimensions are nominal, subject to manufacturing tolerances and are for guidance only.  </w:t>
      </w:r>
    </w:p>
    <w:p w14:paraId="2892BB4C" w14:textId="76D8643D" w:rsidR="00A16FFA" w:rsidRPr="00A16FFA" w:rsidRDefault="00AD1D30" w:rsidP="00A16FFA">
      <w:pPr>
        <w:pStyle w:val="NoSpacing"/>
        <w:spacing w:after="100"/>
        <w:contextualSpacing/>
        <w:rPr>
          <w:rFonts w:cstheme="minorHAnsi"/>
          <w:sz w:val="21"/>
          <w:szCs w:val="21"/>
        </w:rPr>
      </w:pPr>
      <w:r w:rsidRPr="00A16FFA">
        <w:rPr>
          <w:rFonts w:cstheme="minorHAnsi"/>
          <w:sz w:val="21"/>
          <w:szCs w:val="21"/>
          <w:lang w:eastAsia="en-GB"/>
        </w:rPr>
        <w:t>I</w:t>
      </w:r>
      <w:r w:rsidRPr="00A16FFA">
        <w:rPr>
          <w:rFonts w:cstheme="minorHAnsi"/>
          <w:sz w:val="21"/>
          <w:szCs w:val="21"/>
        </w:rPr>
        <w:t>t is recommended to ‘dry lay’ your design first starting from the centre, (especially Bowland Stone feature kits including circles, stars, octagons, &amp; ovals), which will allow you to establish the correct spacing between each slab to ensure your design fits perfectly in the area allocated.</w:t>
      </w:r>
    </w:p>
    <w:p w14:paraId="56ABE6DA" w14:textId="77777777" w:rsidR="00450155" w:rsidRPr="005B2AB7" w:rsidRDefault="00450155" w:rsidP="00A16FFA">
      <w:pPr>
        <w:pStyle w:val="NoSpacing"/>
        <w:spacing w:after="100"/>
        <w:contextualSpacing/>
        <w:rPr>
          <w:rFonts w:cstheme="minorHAnsi"/>
          <w:b/>
          <w:noProof/>
          <w:sz w:val="10"/>
          <w:szCs w:val="10"/>
        </w:rPr>
      </w:pPr>
    </w:p>
    <w:p w14:paraId="62E42EA4" w14:textId="772B6418" w:rsidR="00AD1D30" w:rsidRPr="00A16FFA" w:rsidRDefault="00AD1D30" w:rsidP="00A16FFA">
      <w:pPr>
        <w:pStyle w:val="NoSpacing"/>
        <w:spacing w:after="100"/>
        <w:contextualSpacing/>
        <w:rPr>
          <w:rFonts w:cstheme="minorHAnsi"/>
          <w:b/>
          <w:noProof/>
          <w:sz w:val="21"/>
          <w:szCs w:val="21"/>
        </w:rPr>
      </w:pPr>
      <w:r w:rsidRPr="00A16FFA">
        <w:rPr>
          <w:rFonts w:cstheme="minorHAnsi"/>
          <w:b/>
          <w:noProof/>
          <w:sz w:val="21"/>
          <w:szCs w:val="21"/>
        </w:rPr>
        <w:t>Product Colour</w:t>
      </w:r>
    </w:p>
    <w:p w14:paraId="7FDF4952" w14:textId="0A6D0EA6" w:rsidR="00AD1D30" w:rsidRPr="00A16FFA" w:rsidRDefault="00AD1D30" w:rsidP="00AD1D30">
      <w:pPr>
        <w:pStyle w:val="NoSpacing"/>
        <w:contextualSpacing/>
        <w:rPr>
          <w:rFonts w:cstheme="minorHAnsi"/>
          <w:sz w:val="21"/>
          <w:szCs w:val="21"/>
          <w:lang w:eastAsia="en-GB"/>
        </w:rPr>
      </w:pPr>
      <w:r w:rsidRPr="00A16FFA">
        <w:rPr>
          <w:rFonts w:cstheme="minorHAnsi"/>
          <w:sz w:val="21"/>
          <w:szCs w:val="21"/>
          <w:lang w:eastAsia="en-GB"/>
        </w:rPr>
        <w:t xml:space="preserve">Please note that the colour of new products will inevitably vary compared to those which have been installed for </w:t>
      </w:r>
      <w:proofErr w:type="gramStart"/>
      <w:r w:rsidRPr="00A16FFA">
        <w:rPr>
          <w:rFonts w:cstheme="minorHAnsi"/>
          <w:sz w:val="21"/>
          <w:szCs w:val="21"/>
          <w:lang w:eastAsia="en-GB"/>
        </w:rPr>
        <w:t>a period of time</w:t>
      </w:r>
      <w:proofErr w:type="gramEnd"/>
      <w:r w:rsidRPr="00A16FFA">
        <w:rPr>
          <w:rFonts w:cstheme="minorHAnsi"/>
          <w:sz w:val="21"/>
          <w:szCs w:val="21"/>
          <w:lang w:eastAsia="en-GB"/>
        </w:rPr>
        <w:t xml:space="preserve"> as weathering does take place. Although every effort is made to ensure colour consistency, variations between production batches can occur, especially in blended shades.  We recommend that where possible products are ordered from one batch and where multiple packs of product are ordered, thoroughly mix the products by drawing from different packs when laying.  </w:t>
      </w:r>
    </w:p>
    <w:p w14:paraId="4C8E0CC5" w14:textId="77777777" w:rsidR="00450155" w:rsidRPr="005B2AB7" w:rsidRDefault="00450155" w:rsidP="00A16FFA">
      <w:pPr>
        <w:pStyle w:val="NoSpacing"/>
        <w:spacing w:after="100"/>
        <w:contextualSpacing/>
        <w:rPr>
          <w:rFonts w:cstheme="minorHAnsi"/>
          <w:b/>
          <w:sz w:val="10"/>
          <w:szCs w:val="10"/>
        </w:rPr>
      </w:pPr>
    </w:p>
    <w:p w14:paraId="5AC7605A" w14:textId="5E56D215" w:rsidR="00A16FFA" w:rsidRPr="00A16FFA" w:rsidRDefault="00A16FFA" w:rsidP="00A16FFA">
      <w:pPr>
        <w:pStyle w:val="NoSpacing"/>
        <w:spacing w:after="100"/>
        <w:contextualSpacing/>
        <w:rPr>
          <w:rFonts w:cstheme="minorHAnsi"/>
          <w:b/>
          <w:sz w:val="21"/>
          <w:szCs w:val="21"/>
        </w:rPr>
      </w:pPr>
      <w:r w:rsidRPr="00A16FFA">
        <w:rPr>
          <w:rFonts w:cstheme="minorHAnsi"/>
          <w:b/>
          <w:sz w:val="21"/>
          <w:szCs w:val="21"/>
        </w:rPr>
        <w:t>Weathering</w:t>
      </w:r>
    </w:p>
    <w:p w14:paraId="2DC83423" w14:textId="61BFAA86"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 xml:space="preserve">Natural weathering and site conditions will also affect the appearance of paving along with seasonal manufacture or naturally occurring variations of the aggregates used in manufacturing.  </w:t>
      </w:r>
    </w:p>
    <w:p w14:paraId="2CB446F1" w14:textId="6EA95542"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 xml:space="preserve">Differential weathering can cause patchy, dark discolouration on the surface of individual paving slabs, due to the paving curing at different rates.  This will generally diminish over time and will not affect the </w:t>
      </w:r>
      <w:proofErr w:type="gramStart"/>
      <w:r w:rsidRPr="00A16FFA">
        <w:rPr>
          <w:rFonts w:cstheme="minorHAnsi"/>
          <w:sz w:val="21"/>
          <w:szCs w:val="21"/>
        </w:rPr>
        <w:t>long term</w:t>
      </w:r>
      <w:proofErr w:type="gramEnd"/>
      <w:r w:rsidRPr="00A16FFA">
        <w:rPr>
          <w:rFonts w:cstheme="minorHAnsi"/>
          <w:sz w:val="21"/>
          <w:szCs w:val="21"/>
        </w:rPr>
        <w:t xml:space="preserve"> performance.</w:t>
      </w:r>
    </w:p>
    <w:p w14:paraId="2841E79C" w14:textId="1440B631"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All products can develop algae and organic growths under certain environmental conditions and may require cleaning.  Areas adjacent to borders, plant pots and trees may discolour from transfer of plant life.  Specialist maintenance advice may need to be sought.</w:t>
      </w:r>
    </w:p>
    <w:p w14:paraId="2490EE3C" w14:textId="6323E689" w:rsidR="00C56ECA" w:rsidRPr="00C708E2" w:rsidRDefault="00065A26">
      <w:pPr>
        <w:rPr>
          <w:sz w:val="20"/>
          <w:szCs w:val="20"/>
        </w:rPr>
      </w:pPr>
      <w:r>
        <w:rPr>
          <w:rFonts w:asciiTheme="minorHAnsi" w:hAnsiTheme="minorHAnsi" w:cstheme="minorHAnsi"/>
          <w:b/>
          <w:bCs/>
          <w:sz w:val="36"/>
          <w:szCs w:val="36"/>
        </w:rPr>
        <w:lastRenderedPageBreak/>
        <w:t>Chalice 7.29</w:t>
      </w:r>
      <w:r w:rsidR="00D801C0" w:rsidRPr="008F14EA">
        <w:rPr>
          <w:rFonts w:asciiTheme="minorHAnsi" w:hAnsiTheme="minorHAnsi" w:cstheme="minorHAnsi"/>
          <w:b/>
          <w:bCs/>
          <w:sz w:val="36"/>
          <w:szCs w:val="36"/>
        </w:rPr>
        <w:t>m</w:t>
      </w:r>
      <w:r w:rsidR="00BC101B" w:rsidRPr="00BC101B">
        <w:rPr>
          <w:rFonts w:asciiTheme="minorHAnsi" w:hAnsiTheme="minorHAnsi" w:cstheme="minorHAnsi"/>
          <w:b/>
          <w:bCs/>
          <w:sz w:val="36"/>
          <w:szCs w:val="36"/>
          <w:vertAlign w:val="superscript"/>
        </w:rPr>
        <w:t>2</w:t>
      </w:r>
      <w:r w:rsidR="00E17E93" w:rsidRPr="008F14EA">
        <w:rPr>
          <w:rFonts w:asciiTheme="minorHAnsi" w:hAnsiTheme="minorHAnsi" w:cstheme="minorHAnsi"/>
          <w:b/>
          <w:bCs/>
          <w:sz w:val="36"/>
          <w:szCs w:val="36"/>
        </w:rPr>
        <w:t xml:space="preserve"> Patio Pack</w:t>
      </w:r>
    </w:p>
    <w:p w14:paraId="627E1C17" w14:textId="58D21296" w:rsidR="00A97816" w:rsidRDefault="00A97816">
      <w:pPr>
        <w:rPr>
          <w:rFonts w:asciiTheme="minorHAnsi" w:hAnsiTheme="minorHAnsi" w:cstheme="minorHAnsi"/>
          <w:sz w:val="28"/>
          <w:szCs w:val="28"/>
        </w:rPr>
      </w:pPr>
      <w:r w:rsidRPr="00A97816">
        <w:rPr>
          <w:rFonts w:asciiTheme="minorHAnsi" w:hAnsiTheme="minorHAnsi" w:cstheme="minorHAnsi"/>
          <w:sz w:val="28"/>
          <w:szCs w:val="28"/>
        </w:rPr>
        <w:t>Laying Guide</w:t>
      </w:r>
    </w:p>
    <w:p w14:paraId="228C9069" w14:textId="6B2DEC6C" w:rsidR="00E24610" w:rsidRPr="00A97816" w:rsidRDefault="007C7F83">
      <w:pPr>
        <w:rPr>
          <w:rFonts w:asciiTheme="minorHAnsi" w:hAnsiTheme="minorHAnsi" w:cstheme="minorHAnsi"/>
          <w:sz w:val="28"/>
          <w:szCs w:val="28"/>
        </w:rPr>
      </w:pPr>
      <w:r>
        <w:rPr>
          <w:rFonts w:asciiTheme="minorHAnsi" w:hAnsiTheme="minorHAnsi" w:cstheme="minorHAnsi"/>
          <w:noProof/>
          <w:sz w:val="28"/>
          <w:szCs w:val="28"/>
        </w:rPr>
        <mc:AlternateContent>
          <mc:Choice Requires="wps">
            <w:drawing>
              <wp:anchor distT="0" distB="0" distL="114300" distR="114300" simplePos="0" relativeHeight="251652096" behindDoc="0" locked="0" layoutInCell="1" allowOverlap="1" wp14:anchorId="36E549A2" wp14:editId="6B8BDE67">
                <wp:simplePos x="0" y="0"/>
                <wp:positionH relativeFrom="column">
                  <wp:posOffset>1168111</wp:posOffset>
                </wp:positionH>
                <wp:positionV relativeFrom="paragraph">
                  <wp:posOffset>132218</wp:posOffset>
                </wp:positionV>
                <wp:extent cx="597535" cy="23114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597535" cy="231140"/>
                        </a:xfrm>
                        <a:prstGeom prst="rect">
                          <a:avLst/>
                        </a:prstGeom>
                        <a:noFill/>
                        <a:ln>
                          <a:noFill/>
                        </a:ln>
                      </wps:spPr>
                      <wps:txbx>
                        <w:txbxContent>
                          <w:p w14:paraId="0C08837F" w14:textId="7D4F8496" w:rsidR="001776FE" w:rsidRPr="00800559" w:rsidRDefault="00800559"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2</w:t>
                            </w:r>
                            <w:r w:rsidR="00065A26">
                              <w:rPr>
                                <w:rFonts w:asciiTheme="minorHAnsi" w:hAnsiTheme="minorHAnsi" w:cstheme="minorHAnsi"/>
                                <w:bCs/>
                                <w:color w:val="000000" w:themeColor="text1"/>
                                <w:sz w:val="18"/>
                                <w:szCs w:val="18"/>
                                <w14:textOutline w14:w="0" w14:cap="flat" w14:cmpd="sng" w14:algn="ctr">
                                  <w14:noFill/>
                                  <w14:prstDash w14:val="solid"/>
                                  <w14:round/>
                                </w14:textOutline>
                              </w:rPr>
                              <w:t>7</w:t>
                            </w:r>
                            <w:r w:rsidR="00C6022D">
                              <w:rPr>
                                <w:rFonts w:asciiTheme="minorHAnsi" w:hAnsiTheme="minorHAnsi" w:cstheme="minorHAnsi"/>
                                <w:bCs/>
                                <w:color w:val="000000" w:themeColor="text1"/>
                                <w:sz w:val="18"/>
                                <w:szCs w:val="18"/>
                                <w14:textOutline w14:w="0" w14:cap="flat" w14:cmpd="sng" w14:algn="ctr">
                                  <w14:noFill/>
                                  <w14:prstDash w14:val="solid"/>
                                  <w14:round/>
                                </w14:textOutline>
                              </w:rPr>
                              <w:t>00</w:t>
                            </w: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6E549A2" id="Text Box 24" o:spid="_x0000_s1027" type="#_x0000_t202" style="position:absolute;margin-left:92pt;margin-top:10.4pt;width:47.05pt;height:18.2pt;z-index:2516321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" filled="f" stroked="f">
                <v:textbox style="mso-fit-shape-to-text:t">
                  <w:txbxContent>
                    <w:p w14:paraId="0C08837F" w14:textId="7D4F8496" w:rsidR="001776FE" w:rsidRPr="00800559" w:rsidRDefault="00800559"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2</w:t>
                      </w:r>
                      <w:r w:rsidR="00065A26">
                        <w:rPr>
                          <w:rFonts w:asciiTheme="minorHAnsi" w:hAnsiTheme="minorHAnsi" w:cstheme="minorHAnsi"/>
                          <w:bCs/>
                          <w:color w:val="000000" w:themeColor="text1"/>
                          <w:sz w:val="18"/>
                          <w:szCs w:val="18"/>
                          <w14:textOutline w14:w="0" w14:cap="flat" w14:cmpd="sng" w14:algn="ctr">
                            <w14:noFill/>
                            <w14:prstDash w14:val="solid"/>
                            <w14:round/>
                          </w14:textOutline>
                        </w:rPr>
                        <w:t>7</w:t>
                      </w:r>
                      <w:r w:rsidR="00C6022D">
                        <w:rPr>
                          <w:rFonts w:asciiTheme="minorHAnsi" w:hAnsiTheme="minorHAnsi" w:cstheme="minorHAnsi"/>
                          <w:bCs/>
                          <w:color w:val="000000" w:themeColor="text1"/>
                          <w:sz w:val="18"/>
                          <w:szCs w:val="18"/>
                          <w14:textOutline w14:w="0" w14:cap="flat" w14:cmpd="sng" w14:algn="ctr">
                            <w14:noFill/>
                            <w14:prstDash w14:val="solid"/>
                            <w14:round/>
                          </w14:textOutline>
                        </w:rPr>
                        <w:t>00</w:t>
                      </w: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v:textbox>
              </v:shape>
            </w:pict>
          </mc:Fallback>
        </mc:AlternateContent>
      </w:r>
    </w:p>
    <w:p w14:paraId="3FA78186" w14:textId="18B8AA67" w:rsidR="00450155" w:rsidRDefault="00E82BFA">
      <w:pPr>
        <w:rPr>
          <w:rFonts w:asciiTheme="minorHAnsi" w:hAnsiTheme="minorHAnsi" w:cstheme="minorHAnsi"/>
          <w:b/>
          <w:bCs/>
          <w:sz w:val="28"/>
          <w:szCs w:val="28"/>
        </w:rPr>
      </w:pPr>
      <w:r>
        <w:rPr>
          <w:noProof/>
        </w:rPr>
        <w:drawing>
          <wp:anchor distT="0" distB="0" distL="114300" distR="114300" simplePos="0" relativeHeight="251661312" behindDoc="0" locked="0" layoutInCell="1" allowOverlap="1" wp14:anchorId="5D088A2B" wp14:editId="39C16B06">
            <wp:simplePos x="0" y="0"/>
            <wp:positionH relativeFrom="column">
              <wp:posOffset>-58490</wp:posOffset>
            </wp:positionH>
            <wp:positionV relativeFrom="paragraph">
              <wp:posOffset>225149</wp:posOffset>
            </wp:positionV>
            <wp:extent cx="3127235" cy="31089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34280" t="29350" r="41014" b="26985"/>
                    <a:stretch/>
                  </pic:blipFill>
                  <pic:spPr bwMode="auto">
                    <a:xfrm>
                      <a:off x="0" y="0"/>
                      <a:ext cx="3133499" cy="31151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7F83">
        <w:rPr>
          <w:rFonts w:asciiTheme="minorHAnsi" w:hAnsiTheme="minorHAnsi" w:cstheme="minorHAnsi"/>
          <w:b/>
          <w:bCs/>
          <w:noProof/>
          <w:sz w:val="28"/>
          <w:szCs w:val="28"/>
        </w:rPr>
        <mc:AlternateContent>
          <mc:Choice Requires="wps">
            <w:drawing>
              <wp:anchor distT="0" distB="0" distL="114300" distR="114300" simplePos="0" relativeHeight="251656192" behindDoc="0" locked="0" layoutInCell="1" allowOverlap="1" wp14:anchorId="0768EDB4" wp14:editId="5FDBEDE8">
                <wp:simplePos x="0" y="0"/>
                <wp:positionH relativeFrom="column">
                  <wp:posOffset>2650</wp:posOffset>
                </wp:positionH>
                <wp:positionV relativeFrom="paragraph">
                  <wp:posOffset>128408</wp:posOffset>
                </wp:positionV>
                <wp:extent cx="2948305" cy="9525"/>
                <wp:effectExtent l="0" t="0" r="23495" b="28575"/>
                <wp:wrapNone/>
                <wp:docPr id="23" name="Straight Connector 23"/>
                <wp:cNvGraphicFramePr/>
                <a:graphic xmlns:a="http://schemas.openxmlformats.org/drawingml/2006/main">
                  <a:graphicData uri="http://schemas.microsoft.com/office/word/2010/wordprocessingShape">
                    <wps:wsp>
                      <wps:cNvCnPr/>
                      <wps:spPr>
                        <a:xfrm>
                          <a:off x="0" y="0"/>
                          <a:ext cx="294830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7C4755" id="Straight Connector 23" o:spid="_x0000_s1026" style="position:absolute;z-index:251639296;visibility:visible;mso-wrap-style:square;mso-wrap-distance-left:9pt;mso-wrap-distance-top:0;mso-wrap-distance-right:9pt;mso-wrap-distance-bottom:0;mso-position-horizontal:absolute;mso-position-horizontal-relative:text;mso-position-vertical:absolute;mso-position-vertical-relative:text" from=".2pt,10.1pt" to="232.3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" strokecolor="black [3213]" strokeweight=".5pt">
                <v:stroke joinstyle="miter"/>
              </v:line>
            </w:pict>
          </mc:Fallback>
        </mc:AlternateContent>
      </w:r>
    </w:p>
    <w:p w14:paraId="3ABF9AEC" w14:textId="730659F2" w:rsidR="00450155" w:rsidRDefault="007C7F83">
      <w:pPr>
        <w:rPr>
          <w:rFonts w:asciiTheme="minorHAnsi" w:hAnsiTheme="minorHAnsi" w:cstheme="minorHAnsi"/>
          <w:b/>
          <w:bCs/>
          <w:sz w:val="28"/>
          <w:szCs w:val="28"/>
        </w:rPr>
      </w:pPr>
      <w:r>
        <w:rPr>
          <w:rFonts w:cstheme="minorHAnsi"/>
          <w:b/>
          <w:noProof/>
        </w:rPr>
        <mc:AlternateContent>
          <mc:Choice Requires="wps">
            <w:drawing>
              <wp:anchor distT="0" distB="0" distL="114300" distR="114300" simplePos="0" relativeHeight="251658240" behindDoc="0" locked="0" layoutInCell="1" allowOverlap="1" wp14:anchorId="0D54A76B" wp14:editId="319D92C9">
                <wp:simplePos x="0" y="0"/>
                <wp:positionH relativeFrom="column">
                  <wp:posOffset>3142090</wp:posOffset>
                </wp:positionH>
                <wp:positionV relativeFrom="paragraph">
                  <wp:posOffset>124598</wp:posOffset>
                </wp:positionV>
                <wp:extent cx="15240" cy="2924175"/>
                <wp:effectExtent l="0" t="0" r="22860" b="28575"/>
                <wp:wrapNone/>
                <wp:docPr id="27" name="Straight Connector 27"/>
                <wp:cNvGraphicFramePr/>
                <a:graphic xmlns:a="http://schemas.openxmlformats.org/drawingml/2006/main">
                  <a:graphicData uri="http://schemas.microsoft.com/office/word/2010/wordprocessingShape">
                    <wps:wsp>
                      <wps:cNvCnPr/>
                      <wps:spPr>
                        <a:xfrm>
                          <a:off x="0" y="0"/>
                          <a:ext cx="15240" cy="2924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B0BB65" id="Straight Connector 27"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247.4pt,9.8pt" to="248.6pt,2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" strokecolor="black [3213]" strokeweight=".5pt">
                <v:stroke joinstyle="miter"/>
              </v:line>
            </w:pict>
          </mc:Fallback>
        </mc:AlternateContent>
      </w:r>
      <w:r w:rsidR="00754D1A" w:rsidRPr="00DB3E80">
        <w:rPr>
          <w:rFonts w:cstheme="minorHAnsi"/>
          <w:b/>
          <w:noProof/>
        </w:rPr>
        <mc:AlternateContent>
          <mc:Choice Requires="wps">
            <w:drawing>
              <wp:anchor distT="45720" distB="45720" distL="114300" distR="114300" simplePos="0" relativeHeight="251651072" behindDoc="0" locked="0" layoutInCell="1" allowOverlap="1" wp14:anchorId="74887784" wp14:editId="36C80867">
                <wp:simplePos x="0" y="0"/>
                <wp:positionH relativeFrom="margin">
                  <wp:posOffset>3436620</wp:posOffset>
                </wp:positionH>
                <wp:positionV relativeFrom="paragraph">
                  <wp:posOffset>11431</wp:posOffset>
                </wp:positionV>
                <wp:extent cx="2657475" cy="19659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1965960"/>
                        </a:xfrm>
                        <a:prstGeom prst="rect">
                          <a:avLst/>
                        </a:prstGeom>
                        <a:noFill/>
                        <a:ln w="9525">
                          <a:noFill/>
                          <a:miter lim="800000"/>
                          <a:headEnd/>
                          <a:tailEnd/>
                        </a:ln>
                      </wps:spPr>
                      <wps:txb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748072EA" w:rsidR="003669DB" w:rsidRPr="0021248C" w:rsidRDefault="007D3C21">
                                  <w:pPr>
                                    <w:rPr>
                                      <w:rFonts w:asciiTheme="minorHAnsi" w:hAnsiTheme="minorHAnsi" w:cstheme="minorHAnsi"/>
                                    </w:rPr>
                                  </w:pPr>
                                  <w:r>
                                    <w:rPr>
                                      <w:rFonts w:asciiTheme="minorHAnsi" w:hAnsiTheme="minorHAnsi"/>
                                    </w:rPr>
                                    <w:t>450</w:t>
                                  </w:r>
                                  <w:r w:rsidR="00CF4EA0">
                                    <w:rPr>
                                      <w:rFonts w:asciiTheme="minorHAnsi" w:hAnsiTheme="minorHAnsi"/>
                                    </w:rPr>
                                    <w:t xml:space="preserve"> x </w:t>
                                  </w:r>
                                  <w:r>
                                    <w:rPr>
                                      <w:rFonts w:asciiTheme="minorHAnsi" w:hAnsiTheme="minorHAnsi"/>
                                    </w:rPr>
                                    <w:t>45</w:t>
                                  </w:r>
                                  <w:r w:rsidR="00CF4EA0">
                                    <w:rPr>
                                      <w:rFonts w:asciiTheme="minorHAnsi" w:hAnsiTheme="minorHAnsi"/>
                                    </w:rPr>
                                    <w:t>0</w:t>
                                  </w:r>
                                </w:p>
                              </w:tc>
                              <w:tc>
                                <w:tcPr>
                                  <w:tcW w:w="901" w:type="dxa"/>
                                </w:tcPr>
                                <w:p w14:paraId="4A39B2CD" w14:textId="2C9AC0D3" w:rsidR="003669DB" w:rsidRPr="0021248C" w:rsidRDefault="00C5769D" w:rsidP="006E7C6C">
                                  <w:pPr>
                                    <w:jc w:val="center"/>
                                    <w:rPr>
                                      <w:rFonts w:asciiTheme="minorHAnsi" w:hAnsiTheme="minorHAnsi" w:cstheme="minorHAnsi"/>
                                    </w:rPr>
                                  </w:pPr>
                                  <w:r>
                                    <w:rPr>
                                      <w:rFonts w:asciiTheme="minorHAnsi" w:hAnsiTheme="minorHAnsi" w:cstheme="minorHAnsi"/>
                                    </w:rPr>
                                    <w:t>25</w:t>
                                  </w:r>
                                </w:p>
                              </w:tc>
                            </w:tr>
                            <w:tr w:rsidR="003669DB" w14:paraId="589CF9A9" w14:textId="28BB05AF" w:rsidTr="006E7C6C">
                              <w:tc>
                                <w:tcPr>
                                  <w:tcW w:w="639" w:type="dxa"/>
                                </w:tcPr>
                                <w:p w14:paraId="24602832" w14:textId="2D769C2C" w:rsidR="003669DB" w:rsidRPr="0021248C" w:rsidRDefault="0021248C" w:rsidP="009F716D">
                                  <w:pPr>
                                    <w:jc w:val="center"/>
                                    <w:rPr>
                                      <w:rFonts w:asciiTheme="minorHAnsi" w:hAnsiTheme="minorHAnsi" w:cstheme="minorHAnsi"/>
                                    </w:rPr>
                                  </w:pPr>
                                  <w:r>
                                    <w:rPr>
                                      <w:rFonts w:asciiTheme="minorHAnsi" w:hAnsiTheme="minorHAnsi" w:cstheme="minorHAnsi"/>
                                    </w:rPr>
                                    <w:t>B</w:t>
                                  </w:r>
                                </w:p>
                              </w:tc>
                              <w:tc>
                                <w:tcPr>
                                  <w:tcW w:w="2333" w:type="dxa"/>
                                </w:tcPr>
                                <w:p w14:paraId="17F2CC86" w14:textId="4782F72C" w:rsidR="003669DB" w:rsidRPr="0021248C" w:rsidRDefault="009A09F9">
                                  <w:pPr>
                                    <w:rPr>
                                      <w:rFonts w:asciiTheme="minorHAnsi" w:hAnsiTheme="minorHAnsi" w:cstheme="minorHAnsi"/>
                                    </w:rPr>
                                  </w:pPr>
                                  <w:r>
                                    <w:rPr>
                                      <w:rFonts w:asciiTheme="minorHAnsi" w:hAnsiTheme="minorHAnsi"/>
                                    </w:rPr>
                                    <w:t>45</w:t>
                                  </w:r>
                                  <w:r w:rsidR="00CF4EA0">
                                    <w:rPr>
                                      <w:rFonts w:asciiTheme="minorHAnsi" w:hAnsiTheme="minorHAnsi"/>
                                    </w:rPr>
                                    <w:t xml:space="preserve">0 x </w:t>
                                  </w:r>
                                  <w:r>
                                    <w:rPr>
                                      <w:rFonts w:asciiTheme="minorHAnsi" w:hAnsiTheme="minorHAnsi"/>
                                    </w:rPr>
                                    <w:t>225</w:t>
                                  </w:r>
                                </w:p>
                              </w:tc>
                              <w:tc>
                                <w:tcPr>
                                  <w:tcW w:w="901" w:type="dxa"/>
                                </w:tcPr>
                                <w:p w14:paraId="29D5CF36" w14:textId="1B363C30" w:rsidR="003669DB" w:rsidRPr="0021248C" w:rsidRDefault="00447582" w:rsidP="006E7C6C">
                                  <w:pPr>
                                    <w:jc w:val="center"/>
                                    <w:rPr>
                                      <w:rFonts w:asciiTheme="minorHAnsi" w:hAnsiTheme="minorHAnsi" w:cstheme="minorHAnsi"/>
                                    </w:rPr>
                                  </w:pPr>
                                  <w:r>
                                    <w:rPr>
                                      <w:rFonts w:asciiTheme="minorHAnsi" w:hAnsiTheme="minorHAnsi" w:cstheme="minorHAnsi"/>
                                    </w:rPr>
                                    <w:t>22</w:t>
                                  </w:r>
                                </w:p>
                              </w:tc>
                            </w:tr>
                          </w:tbl>
                          <w:p w14:paraId="6380CDC5" w14:textId="0CD68848" w:rsidR="00DB3E80" w:rsidRDefault="00DB3E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887784" id="_x0000_t202" coordsize="21600,21600" o:spt="202" path="m,l,21600r21600,l21600,xe">
                <v:stroke joinstyle="miter"/>
                <v:path gradientshapeok="t" o:connecttype="rect"/>
              </v:shapetype>
              <v:shape id="Text Box 2" o:spid="_x0000_s1028" type="#_x0000_t202" style="position:absolute;margin-left:270.6pt;margin-top:.9pt;width:209.25pt;height:154.8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" filled="f" stroked="f">
                <v:textbo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748072EA" w:rsidR="003669DB" w:rsidRPr="0021248C" w:rsidRDefault="007D3C21">
                            <w:pPr>
                              <w:rPr>
                                <w:rFonts w:asciiTheme="minorHAnsi" w:hAnsiTheme="minorHAnsi" w:cstheme="minorHAnsi"/>
                              </w:rPr>
                            </w:pPr>
                            <w:r>
                              <w:rPr>
                                <w:rFonts w:asciiTheme="minorHAnsi" w:hAnsiTheme="minorHAnsi"/>
                              </w:rPr>
                              <w:t>450</w:t>
                            </w:r>
                            <w:r w:rsidR="00CF4EA0">
                              <w:rPr>
                                <w:rFonts w:asciiTheme="minorHAnsi" w:hAnsiTheme="minorHAnsi"/>
                              </w:rPr>
                              <w:t xml:space="preserve"> x </w:t>
                            </w:r>
                            <w:r>
                              <w:rPr>
                                <w:rFonts w:asciiTheme="minorHAnsi" w:hAnsiTheme="minorHAnsi"/>
                              </w:rPr>
                              <w:t>45</w:t>
                            </w:r>
                            <w:r w:rsidR="00CF4EA0">
                              <w:rPr>
                                <w:rFonts w:asciiTheme="minorHAnsi" w:hAnsiTheme="minorHAnsi"/>
                              </w:rPr>
                              <w:t>0</w:t>
                            </w:r>
                          </w:p>
                        </w:tc>
                        <w:tc>
                          <w:tcPr>
                            <w:tcW w:w="901" w:type="dxa"/>
                          </w:tcPr>
                          <w:p w14:paraId="4A39B2CD" w14:textId="2C9AC0D3" w:rsidR="003669DB" w:rsidRPr="0021248C" w:rsidRDefault="00C5769D" w:rsidP="006E7C6C">
                            <w:pPr>
                              <w:jc w:val="center"/>
                              <w:rPr>
                                <w:rFonts w:asciiTheme="minorHAnsi" w:hAnsiTheme="minorHAnsi" w:cstheme="minorHAnsi"/>
                              </w:rPr>
                            </w:pPr>
                            <w:r>
                              <w:rPr>
                                <w:rFonts w:asciiTheme="minorHAnsi" w:hAnsiTheme="minorHAnsi" w:cstheme="minorHAnsi"/>
                              </w:rPr>
                              <w:t>25</w:t>
                            </w:r>
                          </w:p>
                        </w:tc>
                      </w:tr>
                      <w:tr w:rsidR="003669DB" w14:paraId="589CF9A9" w14:textId="28BB05AF" w:rsidTr="006E7C6C">
                        <w:tc>
                          <w:tcPr>
                            <w:tcW w:w="639" w:type="dxa"/>
                          </w:tcPr>
                          <w:p w14:paraId="24602832" w14:textId="2D769C2C" w:rsidR="003669DB" w:rsidRPr="0021248C" w:rsidRDefault="0021248C" w:rsidP="009F716D">
                            <w:pPr>
                              <w:jc w:val="center"/>
                              <w:rPr>
                                <w:rFonts w:asciiTheme="minorHAnsi" w:hAnsiTheme="minorHAnsi" w:cstheme="minorHAnsi"/>
                              </w:rPr>
                            </w:pPr>
                            <w:r>
                              <w:rPr>
                                <w:rFonts w:asciiTheme="minorHAnsi" w:hAnsiTheme="minorHAnsi" w:cstheme="minorHAnsi"/>
                              </w:rPr>
                              <w:t>B</w:t>
                            </w:r>
                          </w:p>
                        </w:tc>
                        <w:tc>
                          <w:tcPr>
                            <w:tcW w:w="2333" w:type="dxa"/>
                          </w:tcPr>
                          <w:p w14:paraId="17F2CC86" w14:textId="4782F72C" w:rsidR="003669DB" w:rsidRPr="0021248C" w:rsidRDefault="009A09F9">
                            <w:pPr>
                              <w:rPr>
                                <w:rFonts w:asciiTheme="minorHAnsi" w:hAnsiTheme="minorHAnsi" w:cstheme="minorHAnsi"/>
                              </w:rPr>
                            </w:pPr>
                            <w:r>
                              <w:rPr>
                                <w:rFonts w:asciiTheme="minorHAnsi" w:hAnsiTheme="minorHAnsi"/>
                              </w:rPr>
                              <w:t>45</w:t>
                            </w:r>
                            <w:r w:rsidR="00CF4EA0">
                              <w:rPr>
                                <w:rFonts w:asciiTheme="minorHAnsi" w:hAnsiTheme="minorHAnsi"/>
                              </w:rPr>
                              <w:t xml:space="preserve">0 x </w:t>
                            </w:r>
                            <w:r>
                              <w:rPr>
                                <w:rFonts w:asciiTheme="minorHAnsi" w:hAnsiTheme="minorHAnsi"/>
                              </w:rPr>
                              <w:t>225</w:t>
                            </w:r>
                          </w:p>
                        </w:tc>
                        <w:tc>
                          <w:tcPr>
                            <w:tcW w:w="901" w:type="dxa"/>
                          </w:tcPr>
                          <w:p w14:paraId="29D5CF36" w14:textId="1B363C30" w:rsidR="003669DB" w:rsidRPr="0021248C" w:rsidRDefault="00447582" w:rsidP="006E7C6C">
                            <w:pPr>
                              <w:jc w:val="center"/>
                              <w:rPr>
                                <w:rFonts w:asciiTheme="minorHAnsi" w:hAnsiTheme="minorHAnsi" w:cstheme="minorHAnsi"/>
                              </w:rPr>
                            </w:pPr>
                            <w:r>
                              <w:rPr>
                                <w:rFonts w:asciiTheme="minorHAnsi" w:hAnsiTheme="minorHAnsi" w:cstheme="minorHAnsi"/>
                              </w:rPr>
                              <w:t>22</w:t>
                            </w:r>
                          </w:p>
                        </w:tc>
                      </w:tr>
                    </w:tbl>
                    <w:p w14:paraId="6380CDC5" w14:textId="0CD68848" w:rsidR="00DB3E80" w:rsidRDefault="00DB3E80"/>
                  </w:txbxContent>
                </v:textbox>
                <w10:wrap anchorx="margin"/>
              </v:shape>
            </w:pict>
          </mc:Fallback>
        </mc:AlternateContent>
      </w:r>
    </w:p>
    <w:p w14:paraId="200C7167" w14:textId="3994D74D" w:rsidR="00450155" w:rsidRDefault="00450155">
      <w:pPr>
        <w:rPr>
          <w:rFonts w:asciiTheme="minorHAnsi" w:hAnsiTheme="minorHAnsi" w:cstheme="minorHAnsi"/>
          <w:b/>
          <w:bCs/>
          <w:sz w:val="28"/>
          <w:szCs w:val="28"/>
        </w:rPr>
      </w:pPr>
    </w:p>
    <w:p w14:paraId="4C4B9758" w14:textId="065BC55E" w:rsidR="00450155" w:rsidRDefault="00450155">
      <w:pPr>
        <w:rPr>
          <w:rFonts w:asciiTheme="minorHAnsi" w:hAnsiTheme="minorHAnsi" w:cstheme="minorHAnsi"/>
          <w:b/>
          <w:bCs/>
          <w:sz w:val="28"/>
          <w:szCs w:val="28"/>
        </w:rPr>
      </w:pPr>
    </w:p>
    <w:p w14:paraId="2DB502ED" w14:textId="69D582C6" w:rsidR="00450155" w:rsidRDefault="00C708E2">
      <w:pPr>
        <w:rPr>
          <w:rFonts w:asciiTheme="minorHAnsi" w:hAnsiTheme="minorHAnsi" w:cstheme="minorHAnsi"/>
          <w:b/>
          <w:bCs/>
          <w:sz w:val="28"/>
          <w:szCs w:val="28"/>
        </w:rPr>
      </w:pPr>
      <w:r w:rsidRPr="00447582">
        <w:rPr>
          <w:rFonts w:asciiTheme="minorHAnsi" w:hAnsiTheme="minorHAnsi" w:cstheme="minorHAnsi"/>
          <w:b/>
          <w:bCs/>
          <w:noProof/>
          <w:sz w:val="36"/>
          <w:szCs w:val="36"/>
        </w:rPr>
        <mc:AlternateContent>
          <mc:Choice Requires="wps">
            <w:drawing>
              <wp:anchor distT="45720" distB="45720" distL="114300" distR="114300" simplePos="0" relativeHeight="251662336" behindDoc="0" locked="0" layoutInCell="1" allowOverlap="1" wp14:anchorId="39BFD922" wp14:editId="0624DE9F">
                <wp:simplePos x="0" y="0"/>
                <wp:positionH relativeFrom="column">
                  <wp:posOffset>94974</wp:posOffset>
                </wp:positionH>
                <wp:positionV relativeFrom="paragraph">
                  <wp:posOffset>9111</wp:posOffset>
                </wp:positionV>
                <wp:extent cx="28575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404620"/>
                        </a:xfrm>
                        <a:prstGeom prst="rect">
                          <a:avLst/>
                        </a:prstGeom>
                        <a:solidFill>
                          <a:schemeClr val="bg1"/>
                        </a:solidFill>
                        <a:ln w="9525">
                          <a:noFill/>
                          <a:miter lim="800000"/>
                          <a:headEnd/>
                          <a:tailEnd/>
                        </a:ln>
                      </wps:spPr>
                      <wps:txbx>
                        <w:txbxContent>
                          <w:p w14:paraId="622998D1" w14:textId="6C5A43E8" w:rsidR="00447582" w:rsidRPr="00C708E2" w:rsidRDefault="00447582">
                            <w:pPr>
                              <w:rPr>
                                <w:rFonts w:asciiTheme="minorHAnsi" w:hAnsiTheme="minorHAnsi" w:cstheme="minorHAnsi"/>
                                <w:b/>
                                <w:bCs/>
                                <w:sz w:val="32"/>
                                <w:szCs w:val="32"/>
                              </w:rPr>
                            </w:pPr>
                            <w:r w:rsidRPr="00C708E2">
                              <w:rPr>
                                <w:rFonts w:asciiTheme="minorHAnsi" w:hAnsiTheme="minorHAnsi" w:cstheme="minorHAnsi"/>
                                <w:b/>
                                <w:bCs/>
                                <w:sz w:val="32"/>
                                <w:szCs w:val="32"/>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BFD922" id="_x0000_s1029" type="#_x0000_t202" style="position:absolute;margin-left:7.5pt;margin-top:.7pt;width:22.5pt;height:110.6pt;z-index:2516874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" fillcolor="white [3212]" stroked="f">
                <v:textbox style="mso-fit-shape-to-text:t">
                  <w:txbxContent>
                    <w:p w14:paraId="622998D1" w14:textId="6C5A43E8" w:rsidR="00447582" w:rsidRPr="00C708E2" w:rsidRDefault="00447582">
                      <w:pPr>
                        <w:rPr>
                          <w:rFonts w:asciiTheme="minorHAnsi" w:hAnsiTheme="minorHAnsi" w:cstheme="minorHAnsi"/>
                          <w:b/>
                          <w:bCs/>
                          <w:sz w:val="32"/>
                          <w:szCs w:val="32"/>
                        </w:rPr>
                      </w:pPr>
                      <w:r w:rsidRPr="00C708E2">
                        <w:rPr>
                          <w:rFonts w:asciiTheme="minorHAnsi" w:hAnsiTheme="minorHAnsi" w:cstheme="minorHAnsi"/>
                          <w:b/>
                          <w:bCs/>
                          <w:sz w:val="32"/>
                          <w:szCs w:val="32"/>
                        </w:rPr>
                        <w:t>A</w:t>
                      </w:r>
                    </w:p>
                  </w:txbxContent>
                </v:textbox>
                <w10:wrap type="square"/>
              </v:shape>
            </w:pict>
          </mc:Fallback>
        </mc:AlternateContent>
      </w:r>
    </w:p>
    <w:p w14:paraId="2CFB25EE" w14:textId="053EE11A" w:rsidR="00450155" w:rsidRDefault="00450155">
      <w:pPr>
        <w:rPr>
          <w:rFonts w:asciiTheme="minorHAnsi" w:hAnsiTheme="minorHAnsi" w:cstheme="minorHAnsi"/>
          <w:b/>
          <w:bCs/>
          <w:sz w:val="28"/>
          <w:szCs w:val="28"/>
        </w:rPr>
      </w:pPr>
    </w:p>
    <w:p w14:paraId="0422300C" w14:textId="734FEEDB" w:rsidR="00450155" w:rsidRDefault="001367A6">
      <w:pPr>
        <w:rPr>
          <w:rFonts w:asciiTheme="minorHAnsi" w:hAnsiTheme="minorHAnsi" w:cstheme="minorHAnsi"/>
          <w:b/>
          <w:bCs/>
          <w:sz w:val="28"/>
          <w:szCs w:val="28"/>
        </w:rPr>
      </w:pPr>
      <w:r w:rsidRPr="00447582">
        <w:rPr>
          <w:rFonts w:asciiTheme="minorHAnsi" w:hAnsiTheme="minorHAnsi" w:cstheme="minorHAnsi"/>
          <w:b/>
          <w:bCs/>
          <w:noProof/>
          <w:sz w:val="36"/>
          <w:szCs w:val="36"/>
        </w:rPr>
        <mc:AlternateContent>
          <mc:Choice Requires="wps">
            <w:drawing>
              <wp:anchor distT="45720" distB="45720" distL="114300" distR="114300" simplePos="0" relativeHeight="251664384" behindDoc="0" locked="0" layoutInCell="1" allowOverlap="1" wp14:anchorId="47C9156B" wp14:editId="095DE1B4">
                <wp:simplePos x="0" y="0"/>
                <wp:positionH relativeFrom="column">
                  <wp:posOffset>1584574</wp:posOffset>
                </wp:positionH>
                <wp:positionV relativeFrom="paragraph">
                  <wp:posOffset>170512</wp:posOffset>
                </wp:positionV>
                <wp:extent cx="333375" cy="28575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85750"/>
                        </a:xfrm>
                        <a:prstGeom prst="rect">
                          <a:avLst/>
                        </a:prstGeom>
                        <a:noFill/>
                        <a:ln w="9525">
                          <a:noFill/>
                          <a:miter lim="800000"/>
                          <a:headEnd/>
                          <a:tailEnd/>
                        </a:ln>
                      </wps:spPr>
                      <wps:txbx>
                        <w:txbxContent>
                          <w:p w14:paraId="17A0B3A5" w14:textId="0CCDEE66" w:rsidR="001367A6" w:rsidRPr="00C708E2" w:rsidRDefault="001367A6" w:rsidP="001367A6">
                            <w:pPr>
                              <w:rPr>
                                <w:rFonts w:asciiTheme="minorHAnsi" w:hAnsiTheme="minorHAnsi" w:cstheme="minorHAnsi"/>
                                <w:b/>
                                <w:bCs/>
                                <w:sz w:val="32"/>
                                <w:szCs w:val="32"/>
                              </w:rPr>
                            </w:pPr>
                            <w:r>
                              <w:rPr>
                                <w:rFonts w:asciiTheme="minorHAnsi" w:hAnsiTheme="minorHAnsi" w:cstheme="minorHAnsi"/>
                                <w:b/>
                                <w:bCs/>
                                <w:sz w:val="32"/>
                                <w:szCs w:val="32"/>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C9156B" id="_x0000_s1030" type="#_x0000_t202" style="position:absolute;margin-left:124.75pt;margin-top:13.45pt;width:26.25pt;height:22.5pt;z-index:25169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" filled="f" stroked="f">
                <v:textbox>
                  <w:txbxContent>
                    <w:p w14:paraId="17A0B3A5" w14:textId="0CCDEE66" w:rsidR="001367A6" w:rsidRPr="00C708E2" w:rsidRDefault="001367A6" w:rsidP="001367A6">
                      <w:pPr>
                        <w:rPr>
                          <w:rFonts w:asciiTheme="minorHAnsi" w:hAnsiTheme="minorHAnsi" w:cstheme="minorHAnsi"/>
                          <w:b/>
                          <w:bCs/>
                          <w:sz w:val="32"/>
                          <w:szCs w:val="32"/>
                        </w:rPr>
                      </w:pPr>
                      <w:r>
                        <w:rPr>
                          <w:rFonts w:asciiTheme="minorHAnsi" w:hAnsiTheme="minorHAnsi" w:cstheme="minorHAnsi"/>
                          <w:b/>
                          <w:bCs/>
                          <w:sz w:val="32"/>
                          <w:szCs w:val="32"/>
                        </w:rPr>
                        <w:t>B</w:t>
                      </w:r>
                    </w:p>
                  </w:txbxContent>
                </v:textbox>
                <w10:wrap type="square"/>
              </v:shape>
            </w:pict>
          </mc:Fallback>
        </mc:AlternateContent>
      </w:r>
    </w:p>
    <w:p w14:paraId="63282FB0" w14:textId="79CF6985" w:rsidR="00450155" w:rsidRDefault="001367A6">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63360" behindDoc="0" locked="0" layoutInCell="1" allowOverlap="1" wp14:anchorId="28BB62F3" wp14:editId="2F235C46">
                <wp:simplePos x="0" y="0"/>
                <wp:positionH relativeFrom="column">
                  <wp:posOffset>1582310</wp:posOffset>
                </wp:positionH>
                <wp:positionV relativeFrom="paragraph">
                  <wp:posOffset>49364</wp:posOffset>
                </wp:positionV>
                <wp:extent cx="310100" cy="174929"/>
                <wp:effectExtent l="0" t="0" r="13970" b="15875"/>
                <wp:wrapNone/>
                <wp:docPr id="6" name="Rectangle 6"/>
                <wp:cNvGraphicFramePr/>
                <a:graphic xmlns:a="http://schemas.openxmlformats.org/drawingml/2006/main">
                  <a:graphicData uri="http://schemas.microsoft.com/office/word/2010/wordprocessingShape">
                    <wps:wsp>
                      <wps:cNvSpPr/>
                      <wps:spPr>
                        <a:xfrm>
                          <a:off x="0" y="0"/>
                          <a:ext cx="310100" cy="17492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928572" id="Rectangle 6" o:spid="_x0000_s1026" style="position:absolute;margin-left:124.6pt;margin-top:3.9pt;width:24.4pt;height:13.75pt;z-index:251690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" fillcolor="white [3212]" strokecolor="white [3212]" strokeweight="1pt"/>
            </w:pict>
          </mc:Fallback>
        </mc:AlternateContent>
      </w:r>
      <w:r w:rsidR="007C7F83">
        <w:rPr>
          <w:rFonts w:asciiTheme="minorHAnsi" w:hAnsiTheme="minorHAnsi" w:cstheme="minorHAnsi"/>
          <w:b/>
          <w:bCs/>
          <w:noProof/>
          <w:sz w:val="28"/>
          <w:szCs w:val="28"/>
        </w:rPr>
        <mc:AlternateContent>
          <mc:Choice Requires="wps">
            <w:drawing>
              <wp:anchor distT="0" distB="0" distL="114300" distR="114300" simplePos="0" relativeHeight="251660288" behindDoc="0" locked="0" layoutInCell="1" allowOverlap="1" wp14:anchorId="6ECFC680" wp14:editId="40193315">
                <wp:simplePos x="0" y="0"/>
                <wp:positionH relativeFrom="column">
                  <wp:posOffset>3005605</wp:posOffset>
                </wp:positionH>
                <wp:positionV relativeFrom="paragraph">
                  <wp:posOffset>184448</wp:posOffset>
                </wp:positionV>
                <wp:extent cx="597535" cy="231140"/>
                <wp:effectExtent l="0" t="0" r="4762" b="0"/>
                <wp:wrapNone/>
                <wp:docPr id="28" name="Text Box 28"/>
                <wp:cNvGraphicFramePr/>
                <a:graphic xmlns:a="http://schemas.openxmlformats.org/drawingml/2006/main">
                  <a:graphicData uri="http://schemas.microsoft.com/office/word/2010/wordprocessingShape">
                    <wps:wsp>
                      <wps:cNvSpPr txBox="1"/>
                      <wps:spPr>
                        <a:xfrm rot="5400000">
                          <a:off x="0" y="0"/>
                          <a:ext cx="597535" cy="231140"/>
                        </a:xfrm>
                        <a:prstGeom prst="rect">
                          <a:avLst/>
                        </a:prstGeom>
                        <a:noFill/>
                        <a:ln>
                          <a:noFill/>
                        </a:ln>
                      </wps:spPr>
                      <wps:txbx>
                        <w:txbxContent>
                          <w:p w14:paraId="69852EA9" w14:textId="509BE24E" w:rsidR="00334CA7" w:rsidRPr="00800559" w:rsidRDefault="00334CA7" w:rsidP="00334CA7">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2</w:t>
                            </w:r>
                            <w:r w:rsidR="00065A26">
                              <w:rPr>
                                <w:rFonts w:asciiTheme="minorHAnsi" w:hAnsiTheme="minorHAnsi" w:cstheme="minorHAnsi"/>
                                <w:bCs/>
                                <w:color w:val="000000" w:themeColor="text1"/>
                                <w:sz w:val="18"/>
                                <w:szCs w:val="18"/>
                                <w14:textOutline w14:w="0" w14:cap="flat" w14:cmpd="sng" w14:algn="ctr">
                                  <w14:noFill/>
                                  <w14:prstDash w14:val="solid"/>
                                  <w14:round/>
                                </w14:textOutline>
                              </w:rPr>
                              <w:t>7</w:t>
                            </w:r>
                            <w:r>
                              <w:rPr>
                                <w:rFonts w:asciiTheme="minorHAnsi" w:hAnsiTheme="minorHAnsi" w:cstheme="minorHAnsi"/>
                                <w:bCs/>
                                <w:color w:val="000000" w:themeColor="text1"/>
                                <w:sz w:val="18"/>
                                <w:szCs w:val="18"/>
                                <w14:textOutline w14:w="0" w14:cap="flat" w14:cmpd="sng" w14:algn="ctr">
                                  <w14:noFill/>
                                  <w14:prstDash w14:val="solid"/>
                                  <w14:round/>
                                </w14:textOutline>
                              </w:rPr>
                              <w:t>00</w:t>
                            </w: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ECFC680" id="Text Box 28" o:spid="_x0000_s1031" type="#_x0000_t202" style="position:absolute;margin-left:236.65pt;margin-top:14.5pt;width:47.05pt;height:18.2pt;rotation:90;z-index:2516843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" filled="f" stroked="f">
                <v:textbox style="mso-fit-shape-to-text:t">
                  <w:txbxContent>
                    <w:p w14:paraId="69852EA9" w14:textId="509BE24E" w:rsidR="00334CA7" w:rsidRPr="00800559" w:rsidRDefault="00334CA7" w:rsidP="00334CA7">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2</w:t>
                      </w:r>
                      <w:r w:rsidR="00065A26">
                        <w:rPr>
                          <w:rFonts w:asciiTheme="minorHAnsi" w:hAnsiTheme="minorHAnsi" w:cstheme="minorHAnsi"/>
                          <w:bCs/>
                          <w:color w:val="000000" w:themeColor="text1"/>
                          <w:sz w:val="18"/>
                          <w:szCs w:val="18"/>
                          <w14:textOutline w14:w="0" w14:cap="flat" w14:cmpd="sng" w14:algn="ctr">
                            <w14:noFill/>
                            <w14:prstDash w14:val="solid"/>
                            <w14:round/>
                          </w14:textOutline>
                        </w:rPr>
                        <w:t>7</w:t>
                      </w:r>
                      <w:r>
                        <w:rPr>
                          <w:rFonts w:asciiTheme="minorHAnsi" w:hAnsiTheme="minorHAnsi" w:cstheme="minorHAnsi"/>
                          <w:bCs/>
                          <w:color w:val="000000" w:themeColor="text1"/>
                          <w:sz w:val="18"/>
                          <w:szCs w:val="18"/>
                          <w14:textOutline w14:w="0" w14:cap="flat" w14:cmpd="sng" w14:algn="ctr">
                            <w14:noFill/>
                            <w14:prstDash w14:val="solid"/>
                            <w14:round/>
                          </w14:textOutline>
                        </w:rPr>
                        <w:t>00</w:t>
                      </w: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v:textbox>
              </v:shape>
            </w:pict>
          </mc:Fallback>
        </mc:AlternateContent>
      </w:r>
    </w:p>
    <w:p w14:paraId="63706552" w14:textId="3A4AA59C" w:rsidR="00450155" w:rsidRDefault="00450155">
      <w:pPr>
        <w:rPr>
          <w:rFonts w:asciiTheme="minorHAnsi" w:hAnsiTheme="minorHAnsi" w:cstheme="minorHAnsi"/>
          <w:b/>
          <w:bCs/>
          <w:sz w:val="28"/>
          <w:szCs w:val="28"/>
        </w:rPr>
      </w:pPr>
    </w:p>
    <w:p w14:paraId="1C39BD42" w14:textId="6096DDE9" w:rsidR="00450155" w:rsidRDefault="00450155">
      <w:pPr>
        <w:rPr>
          <w:rFonts w:asciiTheme="minorHAnsi" w:hAnsiTheme="minorHAnsi" w:cstheme="minorHAnsi"/>
          <w:b/>
          <w:bCs/>
          <w:sz w:val="28"/>
          <w:szCs w:val="28"/>
        </w:rPr>
      </w:pPr>
    </w:p>
    <w:p w14:paraId="1DC303F7" w14:textId="02EA0997" w:rsidR="00450155" w:rsidRDefault="00450155">
      <w:pPr>
        <w:rPr>
          <w:rFonts w:asciiTheme="minorHAnsi" w:hAnsiTheme="minorHAnsi" w:cstheme="minorHAnsi"/>
          <w:b/>
          <w:bCs/>
          <w:sz w:val="28"/>
          <w:szCs w:val="28"/>
        </w:rPr>
      </w:pPr>
    </w:p>
    <w:p w14:paraId="730708E3" w14:textId="78524A98" w:rsidR="00450155" w:rsidRDefault="00450155">
      <w:pPr>
        <w:rPr>
          <w:rFonts w:asciiTheme="minorHAnsi" w:hAnsiTheme="minorHAnsi" w:cstheme="minorHAnsi"/>
          <w:b/>
          <w:bCs/>
          <w:sz w:val="28"/>
          <w:szCs w:val="28"/>
        </w:rPr>
      </w:pPr>
    </w:p>
    <w:p w14:paraId="6D5783DA" w14:textId="419D76D9" w:rsidR="00450155" w:rsidRDefault="00450155">
      <w:pPr>
        <w:rPr>
          <w:rFonts w:asciiTheme="minorHAnsi" w:hAnsiTheme="minorHAnsi" w:cstheme="minorHAnsi"/>
          <w:b/>
          <w:bCs/>
          <w:sz w:val="28"/>
          <w:szCs w:val="28"/>
        </w:rPr>
      </w:pPr>
    </w:p>
    <w:p w14:paraId="71407A4E" w14:textId="6267388D" w:rsidR="00450155" w:rsidRDefault="00450155">
      <w:pPr>
        <w:rPr>
          <w:rFonts w:asciiTheme="minorHAnsi" w:hAnsiTheme="minorHAnsi" w:cstheme="minorHAnsi"/>
          <w:b/>
          <w:bCs/>
          <w:sz w:val="28"/>
          <w:szCs w:val="28"/>
        </w:rPr>
      </w:pPr>
    </w:p>
    <w:p w14:paraId="2505C6AF" w14:textId="0ED6E319" w:rsidR="00450155" w:rsidRDefault="00450155">
      <w:pPr>
        <w:rPr>
          <w:rFonts w:asciiTheme="minorHAnsi" w:hAnsiTheme="minorHAnsi" w:cstheme="minorHAnsi"/>
          <w:b/>
          <w:bCs/>
          <w:sz w:val="28"/>
          <w:szCs w:val="28"/>
        </w:rPr>
      </w:pPr>
    </w:p>
    <w:p w14:paraId="4F9B61EF" w14:textId="58D2A29A" w:rsidR="00450155" w:rsidRDefault="00F518DD">
      <w:pPr>
        <w:rPr>
          <w:rFonts w:asciiTheme="minorHAnsi" w:hAnsiTheme="minorHAnsi" w:cstheme="minorHAnsi"/>
          <w:b/>
          <w:bCs/>
          <w:sz w:val="28"/>
          <w:szCs w:val="28"/>
        </w:rPr>
      </w:pPr>
      <w:r>
        <w:rPr>
          <w:rFonts w:cstheme="minorHAnsi"/>
          <w:b/>
          <w:bCs/>
          <w:noProof/>
          <w:sz w:val="36"/>
          <w:szCs w:val="36"/>
        </w:rPr>
        <mc:AlternateContent>
          <mc:Choice Requires="wps">
            <w:drawing>
              <wp:anchor distT="0" distB="0" distL="114300" distR="114300" simplePos="0" relativeHeight="251659264" behindDoc="0" locked="0" layoutInCell="1" allowOverlap="1" wp14:anchorId="77DA132D" wp14:editId="7FDBD902">
                <wp:simplePos x="0" y="0"/>
                <wp:positionH relativeFrom="column">
                  <wp:posOffset>-200025</wp:posOffset>
                </wp:positionH>
                <wp:positionV relativeFrom="paragraph">
                  <wp:posOffset>143510</wp:posOffset>
                </wp:positionV>
                <wp:extent cx="6105525" cy="0"/>
                <wp:effectExtent l="0" t="0" r="0" b="0"/>
                <wp:wrapNone/>
                <wp:docPr id="30" name="Straight Connector 30"/>
                <wp:cNvGraphicFramePr/>
                <a:graphic xmlns:a="http://schemas.openxmlformats.org/drawingml/2006/main">
                  <a:graphicData uri="http://schemas.microsoft.com/office/word/2010/wordprocessingShape">
                    <wps:wsp>
                      <wps:cNvCnPr/>
                      <wps:spPr>
                        <a:xfrm flipV="1">
                          <a:off x="0" y="0"/>
                          <a:ext cx="6105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6047A5" id="Straight Connector 30"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11.3pt" to="46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" strokecolor="black [3213]" strokeweight=".5pt">
                <v:stroke joinstyle="miter"/>
              </v:line>
            </w:pict>
          </mc:Fallback>
        </mc:AlternateContent>
      </w:r>
    </w:p>
    <w:p w14:paraId="4E77F63A" w14:textId="2CF2A94F" w:rsidR="00450155" w:rsidRDefault="00F518DD">
      <w:pPr>
        <w:rPr>
          <w:rFonts w:asciiTheme="minorHAnsi" w:hAnsiTheme="minorHAnsi" w:cstheme="minorHAnsi"/>
          <w:b/>
          <w:bCs/>
          <w:sz w:val="28"/>
          <w:szCs w:val="28"/>
        </w:rPr>
      </w:pPr>
      <w:r w:rsidRPr="00F70AAB">
        <w:rPr>
          <w:rFonts w:cstheme="minorHAnsi"/>
          <w:noProof/>
        </w:rPr>
        <w:drawing>
          <wp:anchor distT="0" distB="0" distL="114300" distR="114300" simplePos="0" relativeHeight="251653120" behindDoc="0" locked="0" layoutInCell="1" allowOverlap="1" wp14:anchorId="3B6E13E4" wp14:editId="30212C6C">
            <wp:simplePos x="0" y="0"/>
            <wp:positionH relativeFrom="margin">
              <wp:posOffset>-344805</wp:posOffset>
            </wp:positionH>
            <wp:positionV relativeFrom="paragraph">
              <wp:posOffset>246380</wp:posOffset>
            </wp:positionV>
            <wp:extent cx="6734175" cy="442111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3280"/>
                    <a:stretch/>
                  </pic:blipFill>
                  <pic:spPr bwMode="auto">
                    <a:xfrm>
                      <a:off x="0" y="0"/>
                      <a:ext cx="6734175" cy="44211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9B9F50" w14:textId="07E8D098" w:rsidR="00F518DD" w:rsidRDefault="00F518DD">
      <w:pPr>
        <w:rPr>
          <w:rFonts w:asciiTheme="minorHAnsi" w:hAnsiTheme="minorHAnsi" w:cstheme="minorHAnsi"/>
          <w:b/>
          <w:bCs/>
          <w:sz w:val="28"/>
          <w:szCs w:val="28"/>
        </w:rPr>
      </w:pPr>
    </w:p>
    <w:sectPr w:rsidR="00F518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0B7BDE"/>
    <w:multiLevelType w:val="hybridMultilevel"/>
    <w:tmpl w:val="A7641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D30"/>
    <w:rsid w:val="00013CFC"/>
    <w:rsid w:val="00057699"/>
    <w:rsid w:val="00065A26"/>
    <w:rsid w:val="000D6221"/>
    <w:rsid w:val="000E08CF"/>
    <w:rsid w:val="00130273"/>
    <w:rsid w:val="001367A6"/>
    <w:rsid w:val="00172B45"/>
    <w:rsid w:val="001776FE"/>
    <w:rsid w:val="001B6E72"/>
    <w:rsid w:val="001E46D8"/>
    <w:rsid w:val="0021248C"/>
    <w:rsid w:val="00274732"/>
    <w:rsid w:val="0029490E"/>
    <w:rsid w:val="002F35AB"/>
    <w:rsid w:val="00307917"/>
    <w:rsid w:val="00312263"/>
    <w:rsid w:val="00316E01"/>
    <w:rsid w:val="00334CA7"/>
    <w:rsid w:val="003669DB"/>
    <w:rsid w:val="003D24A8"/>
    <w:rsid w:val="003F7453"/>
    <w:rsid w:val="00403814"/>
    <w:rsid w:val="00441BED"/>
    <w:rsid w:val="00447582"/>
    <w:rsid w:val="00450155"/>
    <w:rsid w:val="004D2E0F"/>
    <w:rsid w:val="004F73B0"/>
    <w:rsid w:val="005229B1"/>
    <w:rsid w:val="00553343"/>
    <w:rsid w:val="0059461D"/>
    <w:rsid w:val="0059698A"/>
    <w:rsid w:val="005B2AB7"/>
    <w:rsid w:val="00624A50"/>
    <w:rsid w:val="006B25DF"/>
    <w:rsid w:val="006C14AF"/>
    <w:rsid w:val="006E7C6C"/>
    <w:rsid w:val="00721134"/>
    <w:rsid w:val="007271F0"/>
    <w:rsid w:val="00754D1A"/>
    <w:rsid w:val="00761007"/>
    <w:rsid w:val="007638BF"/>
    <w:rsid w:val="007736C4"/>
    <w:rsid w:val="007C7F83"/>
    <w:rsid w:val="007D3C21"/>
    <w:rsid w:val="007E2ABE"/>
    <w:rsid w:val="00800559"/>
    <w:rsid w:val="0081243B"/>
    <w:rsid w:val="0082658B"/>
    <w:rsid w:val="00845258"/>
    <w:rsid w:val="008850F3"/>
    <w:rsid w:val="008E18DF"/>
    <w:rsid w:val="008F14EA"/>
    <w:rsid w:val="00932F90"/>
    <w:rsid w:val="00985AC9"/>
    <w:rsid w:val="009933C2"/>
    <w:rsid w:val="009A09A4"/>
    <w:rsid w:val="009A09F9"/>
    <w:rsid w:val="009F716D"/>
    <w:rsid w:val="00A16FFA"/>
    <w:rsid w:val="00A27D26"/>
    <w:rsid w:val="00A72084"/>
    <w:rsid w:val="00A97816"/>
    <w:rsid w:val="00AA7A1A"/>
    <w:rsid w:val="00AD1D30"/>
    <w:rsid w:val="00AD6627"/>
    <w:rsid w:val="00B14242"/>
    <w:rsid w:val="00B45BB8"/>
    <w:rsid w:val="00B50146"/>
    <w:rsid w:val="00B63967"/>
    <w:rsid w:val="00B91389"/>
    <w:rsid w:val="00BC101B"/>
    <w:rsid w:val="00BF0F2E"/>
    <w:rsid w:val="00C23127"/>
    <w:rsid w:val="00C56ECA"/>
    <w:rsid w:val="00C5769D"/>
    <w:rsid w:val="00C6022D"/>
    <w:rsid w:val="00C708E2"/>
    <w:rsid w:val="00CD5116"/>
    <w:rsid w:val="00CE47DB"/>
    <w:rsid w:val="00CF4EA0"/>
    <w:rsid w:val="00D32F9B"/>
    <w:rsid w:val="00D54101"/>
    <w:rsid w:val="00D64C59"/>
    <w:rsid w:val="00D801C0"/>
    <w:rsid w:val="00D8573C"/>
    <w:rsid w:val="00D961CC"/>
    <w:rsid w:val="00DB3E80"/>
    <w:rsid w:val="00DD0DB0"/>
    <w:rsid w:val="00E17E93"/>
    <w:rsid w:val="00E24610"/>
    <w:rsid w:val="00E41E8D"/>
    <w:rsid w:val="00E82BFA"/>
    <w:rsid w:val="00EB6EFD"/>
    <w:rsid w:val="00EC4E60"/>
    <w:rsid w:val="00EE4D02"/>
    <w:rsid w:val="00EF1E10"/>
    <w:rsid w:val="00F15936"/>
    <w:rsid w:val="00F43622"/>
    <w:rsid w:val="00F518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8DD9C"/>
  <w15:chartTrackingRefBased/>
  <w15:docId w15:val="{0CF373A4-121B-4761-9243-5B69AF28D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D3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1D30"/>
    <w:pPr>
      <w:spacing w:after="0" w:afterAutospacing="1" w:line="240" w:lineRule="auto"/>
    </w:pPr>
  </w:style>
  <w:style w:type="paragraph" w:styleId="Header">
    <w:name w:val="header"/>
    <w:basedOn w:val="Normal"/>
    <w:link w:val="HeaderChar"/>
    <w:rsid w:val="00AD1D30"/>
    <w:pPr>
      <w:tabs>
        <w:tab w:val="center" w:pos="4153"/>
        <w:tab w:val="right" w:pos="8306"/>
      </w:tabs>
    </w:pPr>
  </w:style>
  <w:style w:type="character" w:customStyle="1" w:styleId="HeaderChar">
    <w:name w:val="Header Char"/>
    <w:basedOn w:val="DefaultParagraphFont"/>
    <w:link w:val="Header"/>
    <w:rsid w:val="00AD1D30"/>
    <w:rPr>
      <w:rFonts w:ascii="Times New Roman" w:eastAsia="Times New Roman" w:hAnsi="Times New Roman" w:cs="Times New Roman"/>
      <w:sz w:val="24"/>
      <w:szCs w:val="24"/>
      <w:lang w:eastAsia="en-GB"/>
    </w:rPr>
  </w:style>
  <w:style w:type="table" w:styleId="TableGrid">
    <w:name w:val="Table Grid"/>
    <w:basedOn w:val="TableNormal"/>
    <w:uiPriority w:val="39"/>
    <w:rsid w:val="00D85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34D1D3F32F1D45A338CE4AD942F209" ma:contentTypeVersion="17" ma:contentTypeDescription="Create a new document." ma:contentTypeScope="" ma:versionID="1459ca343c709e8f17da469d6f4148a6">
  <xsd:schema xmlns:xsd="http://www.w3.org/2001/XMLSchema" xmlns:xs="http://www.w3.org/2001/XMLSchema" xmlns:p="http://schemas.microsoft.com/office/2006/metadata/properties" xmlns:ns2="5d5df22e-6226-4b5e-b5dd-c0741ac08e33" xmlns:ns3="a70c4f92-0d5e-4405-98b6-f0296bfd703b" targetNamespace="http://schemas.microsoft.com/office/2006/metadata/properties" ma:root="true" ma:fieldsID="df8a8821acf2dead063f283736216685" ns2:_="" ns3:_="">
    <xsd:import namespace="5d5df22e-6226-4b5e-b5dd-c0741ac08e33"/>
    <xsd:import namespace="a70c4f92-0d5e-4405-98b6-f0296bfd70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_Flow_SignoffStatu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df22e-6226-4b5e-b5dd-c0741ac08e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Flow_SignoffStatus" ma:index="16" nillable="true" ma:displayName="Sign-off status" ma:internalName="Sign_x002d_off_x0020_status">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bcbbfb-4925-4bcc-be2b-e7496eb3f30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0c4f92-0d5e-4405-98b6-f0296bfd703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e2bae8d-f0c7-4747-9316-d63a3d6ace3f}" ma:internalName="TaxCatchAll" ma:showField="CatchAllData" ma:web="a70c4f92-0d5e-4405-98b6-f0296bfd70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5d5df22e-6226-4b5e-b5dd-c0741ac08e33" xsi:nil="true"/>
    <TaxCatchAll xmlns="a70c4f92-0d5e-4405-98b6-f0296bfd703b" xsi:nil="true"/>
    <lcf76f155ced4ddcb4097134ff3c332f xmlns="5d5df22e-6226-4b5e-b5dd-c0741ac08e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9B4129-7BD2-4991-A3ED-91676B93C96F}"/>
</file>

<file path=customXml/itemProps2.xml><?xml version="1.0" encoding="utf-8"?>
<ds:datastoreItem xmlns:ds="http://schemas.openxmlformats.org/officeDocument/2006/customXml" ds:itemID="{BFF33EA8-15A4-4F20-8DF1-8AEC36784888}">
  <ds:schemaRefs>
    <ds:schemaRef ds:uri="http://schemas.microsoft.com/sharepoint/v3/contenttype/forms"/>
  </ds:schemaRefs>
</ds:datastoreItem>
</file>

<file path=customXml/itemProps3.xml><?xml version="1.0" encoding="utf-8"?>
<ds:datastoreItem xmlns:ds="http://schemas.openxmlformats.org/officeDocument/2006/customXml" ds:itemID="{4F10558C-96EB-4E54-A96E-9D546B60ACC4}">
  <ds:schemaRefs>
    <ds:schemaRef ds:uri="http://schemas.microsoft.com/office/2006/documentManagement/types"/>
    <ds:schemaRef ds:uri="http://purl.org/dc/elements/1.1/"/>
    <ds:schemaRef ds:uri="5d5df22e-6226-4b5e-b5dd-c0741ac08e33"/>
    <ds:schemaRef ds:uri="http://schemas.openxmlformats.org/package/2006/metadata/core-properties"/>
    <ds:schemaRef ds:uri="a70c4f92-0d5e-4405-98b6-f0296bfd703b"/>
    <ds:schemaRef ds:uri="http://purl.org/dc/terms/"/>
    <ds:schemaRef ds:uri="http://schemas.microsoft.com/office/infopath/2007/PartnerControl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542</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Elston</dc:creator>
  <cp:keywords/>
  <dc:description/>
  <cp:lastModifiedBy>Amanda Elston</cp:lastModifiedBy>
  <cp:revision>9</cp:revision>
  <dcterms:created xsi:type="dcterms:W3CDTF">2021-04-16T08:03:00Z</dcterms:created>
  <dcterms:modified xsi:type="dcterms:W3CDTF">2021-04-16T08:12:00Z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0x010100DC34D1D3F32F1D45A338CE4AD942F209</vt:lpwstr>
  </property>
</Properties>
</file>